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77DAB6B2" w:rsidR="004112B6" w:rsidRPr="005C532E" w:rsidRDefault="00000000" w:rsidP="004112B6">
      <w:pPr>
        <w:spacing w:after="0"/>
        <w:ind w:left="0" w:firstLine="0"/>
        <w:jc w:val="center"/>
        <w:rPr>
          <w:rFonts w:ascii="Trebuchet MS" w:hAnsi="Trebuchet MS" w:cs="Arial"/>
          <w:b/>
          <w:sz w:val="20"/>
          <w:lang w:val="lt-LT"/>
        </w:rPr>
      </w:pPr>
      <w:sdt>
        <w:sdtPr>
          <w:rPr>
            <w:rFonts w:ascii="Trebuchet MS" w:hAnsi="Trebuchet MS" w:cs="Arial"/>
            <w:b/>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Content>
          <w:r w:rsidR="00343B51">
            <w:rPr>
              <w:rFonts w:ascii="Trebuchet MS" w:hAnsi="Trebuchet MS" w:cs="Arial"/>
              <w:b/>
              <w:sz w:val="20"/>
              <w:lang w:val="lt-LT"/>
            </w:rPr>
            <w:t xml:space="preserve">[110/10 kV </w:t>
          </w:r>
          <w:r w:rsidR="00ED1DF1">
            <w:rPr>
              <w:rFonts w:ascii="Trebuchet MS" w:hAnsi="Trebuchet MS" w:cs="Arial"/>
              <w:b/>
              <w:sz w:val="20"/>
              <w:lang w:val="lt-LT"/>
            </w:rPr>
            <w:t>JAČIONIŲ</w:t>
          </w:r>
          <w:r w:rsidR="00343B51">
            <w:rPr>
              <w:rFonts w:ascii="Trebuchet MS" w:hAnsi="Trebuchet MS" w:cs="Arial"/>
              <w:b/>
              <w:sz w:val="20"/>
              <w:lang w:val="lt-LT"/>
            </w:rPr>
            <w:t xml:space="preserve"> TP 110 KV SKIRSTYKLOS REKONSTRAVIMAS]</w:t>
          </w:r>
        </w:sdtContent>
      </w:sdt>
      <w:r w:rsidR="004112B6" w:rsidRPr="005C532E">
        <w:rPr>
          <w:rFonts w:ascii="Trebuchet MS" w:hAnsi="Trebuchet MS" w:cs="Arial"/>
          <w:b/>
          <w:sz w:val="20"/>
          <w:lang w:val="lt-LT"/>
        </w:rPr>
        <w:t xml:space="preserve"> </w:t>
      </w:r>
    </w:p>
    <w:p w14:paraId="26472171" w14:textId="1B41DF3D"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00000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veikiančio(-ios)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veikiančio(-ios) pagal [atstovavimo pagrindas], iš kitos pusės,</w:t>
      </w:r>
    </w:p>
    <w:p w14:paraId="57AD22F2" w14:textId="3937F0A5"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217A942"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E34E74"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50EEAD4" w14:textId="0C9C8E3B" w:rsidR="009D19BD" w:rsidRPr="001F60DF" w:rsidRDefault="009D19BD" w:rsidP="009D19BD">
            <w:pPr>
              <w:pStyle w:val="ListParagraph"/>
              <w:numPr>
                <w:ilvl w:val="0"/>
                <w:numId w:val="0"/>
              </w:numPr>
              <w:tabs>
                <w:tab w:val="left" w:pos="335"/>
              </w:tabs>
              <w:ind w:left="335"/>
              <w:rPr>
                <w:rFonts w:ascii="Trebuchet MS" w:hAnsi="Trebuchet MS" w:cs="Calibri"/>
                <w:szCs w:val="20"/>
                <w:lang w:val="lt-LT"/>
              </w:rPr>
            </w:pPr>
            <w:r w:rsidRPr="00E53FBB">
              <w:rPr>
                <w:rFonts w:ascii="Trebuchet MS" w:hAnsi="Trebuchet MS" w:cs="Calibri"/>
                <w:szCs w:val="20"/>
                <w:lang w:val="lt-LT"/>
              </w:rPr>
              <w:t xml:space="preserve">110/10 kV </w:t>
            </w:r>
            <w:r w:rsidR="00ED1DF1">
              <w:rPr>
                <w:rFonts w:ascii="Trebuchet MS" w:hAnsi="Trebuchet MS" w:cs="Calibri"/>
                <w:szCs w:val="20"/>
                <w:lang w:val="lt-LT"/>
              </w:rPr>
              <w:t>Jačionių</w:t>
            </w:r>
            <w:r w:rsidRPr="00E53FBB">
              <w:rPr>
                <w:rFonts w:ascii="Trebuchet MS" w:hAnsi="Trebuchet MS" w:cs="Calibri"/>
                <w:szCs w:val="20"/>
                <w:lang w:val="lt-LT"/>
              </w:rPr>
              <w:t xml:space="preserve"> TP 110 kV skirstyklos rekonstravimas</w:t>
            </w:r>
            <w:r w:rsidRPr="001F60DF">
              <w:rPr>
                <w:rFonts w:ascii="Trebuchet MS" w:hAnsi="Trebuchet MS" w:cs="Calibri"/>
                <w:szCs w:val="20"/>
                <w:lang w:val="lt-LT"/>
              </w:rPr>
              <w:t xml:space="preserve"> </w:t>
            </w:r>
          </w:p>
          <w:p w14:paraId="4282363D" w14:textId="33A2B260" w:rsidR="004112B6" w:rsidRPr="00265F63"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265F63">
              <w:rPr>
                <w:rFonts w:ascii="Trebuchet MS" w:hAnsi="Trebuchet MS" w:cs="Arial"/>
                <w:b/>
                <w:szCs w:val="20"/>
                <w:lang w:val="lt-LT"/>
              </w:rPr>
              <w:t>Techninė užduotis</w:t>
            </w:r>
            <w:r w:rsidR="00E34E74" w:rsidRPr="00265F63">
              <w:rPr>
                <w:rFonts w:ascii="Trebuchet MS" w:hAnsi="Trebuchet MS" w:cs="Arial"/>
                <w:b/>
                <w:szCs w:val="20"/>
                <w:lang w:val="lt-LT"/>
              </w:rPr>
              <w:t xml:space="preserve"> / Projektas</w:t>
            </w:r>
            <w:r w:rsidRPr="00265F63">
              <w:rPr>
                <w:rFonts w:ascii="Trebuchet MS" w:hAnsi="Trebuchet MS" w:cs="Arial"/>
                <w:b/>
                <w:szCs w:val="20"/>
                <w:lang w:val="lt-LT"/>
              </w:rPr>
              <w:t xml:space="preserve"> </w:t>
            </w:r>
            <w:r w:rsidRPr="00265F63">
              <w:rPr>
                <w:rFonts w:ascii="Trebuchet MS" w:hAnsi="Trebuchet MS" w:cs="Calibri"/>
                <w:i/>
                <w:szCs w:val="20"/>
                <w:lang w:val="lt-LT"/>
              </w:rPr>
              <w:t xml:space="preserve">[Sąvoka </w:t>
            </w:r>
            <w:r w:rsidR="00793E9A" w:rsidRPr="00265F63">
              <w:rPr>
                <w:rFonts w:ascii="Trebuchet MS" w:hAnsi="Trebuchet MS" w:cs="Calibri"/>
                <w:i/>
                <w:szCs w:val="20"/>
                <w:lang w:val="lt-LT"/>
              </w:rPr>
              <w:t>1.1.</w:t>
            </w:r>
            <w:r w:rsidR="00E608DC" w:rsidRPr="00265F63">
              <w:rPr>
                <w:rFonts w:ascii="Trebuchet MS" w:hAnsi="Trebuchet MS" w:cs="Calibri"/>
                <w:i/>
                <w:szCs w:val="20"/>
                <w:lang w:val="lt-LT"/>
              </w:rPr>
              <w:t>31</w:t>
            </w:r>
            <w:r w:rsidR="00793E9A" w:rsidRPr="00265F63">
              <w:rPr>
                <w:rFonts w:ascii="Trebuchet MS" w:hAnsi="Trebuchet MS" w:cs="Calibri"/>
                <w:i/>
                <w:szCs w:val="20"/>
                <w:lang w:val="lt-LT"/>
              </w:rPr>
              <w:t>. punktas</w:t>
            </w:r>
            <w:r w:rsidRPr="00265F63">
              <w:rPr>
                <w:rFonts w:ascii="Trebuchet MS" w:hAnsi="Trebuchet MS" w:cs="Calibri"/>
                <w:i/>
                <w:szCs w:val="20"/>
                <w:lang w:val="lt-LT"/>
              </w:rPr>
              <w:t>]</w:t>
            </w:r>
            <w:r w:rsidRPr="00265F63">
              <w:rPr>
                <w:rFonts w:ascii="Trebuchet MS" w:hAnsi="Trebuchet MS" w:cs="Arial"/>
                <w:b/>
                <w:szCs w:val="20"/>
                <w:lang w:val="lt-LT"/>
              </w:rPr>
              <w:t>:</w:t>
            </w:r>
          </w:p>
          <w:p w14:paraId="4EB46E6D" w14:textId="77777777" w:rsidR="00265F63" w:rsidRPr="00265F63" w:rsidRDefault="00265F63" w:rsidP="00265F63">
            <w:pPr>
              <w:pStyle w:val="ListParagraph"/>
              <w:numPr>
                <w:ilvl w:val="0"/>
                <w:numId w:val="2"/>
              </w:numPr>
              <w:tabs>
                <w:tab w:val="left" w:pos="335"/>
              </w:tabs>
              <w:rPr>
                <w:rFonts w:ascii="Trebuchet MS" w:hAnsi="Trebuchet MS" w:cs="Calibri"/>
                <w:vanish/>
                <w:szCs w:val="20"/>
                <w:lang w:val="lt-LT"/>
              </w:rPr>
            </w:pPr>
          </w:p>
          <w:p w14:paraId="5D30243F" w14:textId="77777777" w:rsidR="00265F63" w:rsidRPr="00265F63" w:rsidRDefault="00265F63" w:rsidP="00265F63">
            <w:pPr>
              <w:pStyle w:val="ListParagraph"/>
              <w:numPr>
                <w:ilvl w:val="0"/>
                <w:numId w:val="2"/>
              </w:numPr>
              <w:tabs>
                <w:tab w:val="left" w:pos="335"/>
              </w:tabs>
              <w:rPr>
                <w:rFonts w:ascii="Trebuchet MS" w:hAnsi="Trebuchet MS" w:cs="Calibri"/>
                <w:vanish/>
                <w:szCs w:val="20"/>
                <w:lang w:val="lt-LT"/>
              </w:rPr>
            </w:pPr>
          </w:p>
          <w:p w14:paraId="7C3C63F3" w14:textId="44C65A74" w:rsidR="00ED1DF1" w:rsidRPr="00265F63" w:rsidRDefault="000B7B37" w:rsidP="00265F63">
            <w:pPr>
              <w:pStyle w:val="ListParagraph"/>
              <w:ind w:left="613" w:hanging="278"/>
              <w:rPr>
                <w:rFonts w:ascii="Trebuchet MS" w:hAnsi="Trebuchet MS"/>
                <w:i/>
                <w:iCs/>
                <w:lang w:val="lt-LT"/>
              </w:rPr>
            </w:pPr>
            <w:r w:rsidRPr="00265F63">
              <w:rPr>
                <w:rFonts w:ascii="Trebuchet MS" w:hAnsi="Trebuchet MS"/>
                <w:lang w:val="lt-LT"/>
              </w:rPr>
              <w:t xml:space="preserve">Projektiniai pasiūlymai, </w:t>
            </w:r>
            <w:r w:rsidR="00ED1DF1" w:rsidRPr="00265F63">
              <w:rPr>
                <w:rFonts w:ascii="Trebuchet MS" w:hAnsi="Trebuchet MS"/>
                <w:lang w:val="lt-LT"/>
              </w:rPr>
              <w:t>Kitų inžinerinių statinių, kitos paskirties statinių – 110/10 kV Jačionių TP, Jočionių g. 127A, Vilnius, 110 kV skirstyklos rekonstravimo ir paskirties keitimo į elektros tinklų paskirtį“, Nr. 185-1</w:t>
            </w:r>
            <w:r w:rsidR="00265F63">
              <w:rPr>
                <w:rFonts w:ascii="Trebuchet MS" w:hAnsi="Trebuchet MS"/>
                <w:lang w:val="lt-LT"/>
              </w:rPr>
              <w:t>;</w:t>
            </w:r>
          </w:p>
          <w:p w14:paraId="62843295" w14:textId="0888E045" w:rsidR="00ED1DF1" w:rsidRPr="00265F63" w:rsidRDefault="00ED1DF1" w:rsidP="00265F63">
            <w:pPr>
              <w:pStyle w:val="ListParagraph"/>
              <w:tabs>
                <w:tab w:val="left" w:pos="335"/>
              </w:tabs>
              <w:ind w:left="335" w:firstLine="0"/>
              <w:rPr>
                <w:rFonts w:ascii="Trebuchet MS" w:hAnsi="Trebuchet MS" w:cs="Calibri"/>
                <w:lang w:val="lt-LT"/>
              </w:rPr>
            </w:pPr>
            <w:r w:rsidRPr="00265F63">
              <w:rPr>
                <w:rFonts w:ascii="Trebuchet MS" w:hAnsi="Trebuchet MS" w:cs="Calibri"/>
                <w:lang w:val="lt-LT"/>
              </w:rPr>
              <w:t>Projektiniai pasiūlymai, Inžinerinių tinklų, elektros tinklų 110 kV elektros perdavimo oro linijų Vilnius-VE3 III, IV – Vilniaus m. sav. Rekonstravimo projektas“, Nr. 185-2</w:t>
            </w:r>
            <w:r w:rsidR="00265F63">
              <w:rPr>
                <w:rFonts w:ascii="Trebuchet MS" w:hAnsi="Trebuchet MS" w:cs="Calibri"/>
                <w:lang w:val="lt-LT"/>
              </w:rPr>
              <w:t>;</w:t>
            </w:r>
          </w:p>
          <w:p w14:paraId="78E76847" w14:textId="0816CC5C"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17E7A393" w:rsidR="004112B6" w:rsidRPr="005C532E" w:rsidRDefault="00ED1DF1" w:rsidP="00D6046D">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2</w:t>
            </w:r>
            <w:r w:rsidR="00AB7BE5">
              <w:rPr>
                <w:rStyle w:val="NormalBold"/>
                <w:rFonts w:ascii="Trebuchet MS" w:hAnsi="Trebuchet MS"/>
                <w:sz w:val="20"/>
                <w:lang w:val="lt-LT"/>
              </w:rPr>
              <w:t>2</w:t>
            </w:r>
            <w:r w:rsidR="008A26E1">
              <w:rPr>
                <w:rStyle w:val="NormalBold"/>
                <w:rFonts w:ascii="Trebuchet MS" w:hAnsi="Trebuchet MS"/>
                <w:sz w:val="20"/>
                <w:lang w:val="lt-LT"/>
              </w:rPr>
              <w:t xml:space="preserve"> mėnesi</w:t>
            </w:r>
            <w:r w:rsidR="00AB7BE5">
              <w:rPr>
                <w:rStyle w:val="NormalBold"/>
                <w:rFonts w:ascii="Trebuchet MS" w:hAnsi="Trebuchet MS"/>
                <w:sz w:val="20"/>
                <w:lang w:val="lt-LT"/>
              </w:rPr>
              <w:t>ai</w:t>
            </w:r>
            <w:r w:rsidR="004112B6" w:rsidRPr="005C532E">
              <w:rPr>
                <w:rStyle w:val="NormalBold"/>
                <w:rFonts w:ascii="Trebuchet MS" w:hAnsi="Trebuchet MS"/>
                <w:sz w:val="20"/>
                <w:lang w:val="lt-LT"/>
              </w:rPr>
              <w:t xml:space="preserve"> nuo Sutarties sudarymo dienos.</w:t>
            </w:r>
          </w:p>
          <w:p w14:paraId="56A59E83" w14:textId="6DAA9047" w:rsidR="004112B6" w:rsidRPr="005C532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621C9904" w:rsidR="004112B6" w:rsidRPr="005C532E" w:rsidRDefault="004112B6" w:rsidP="00D6046D">
            <w:pPr>
              <w:spacing w:before="120" w:after="0"/>
              <w:ind w:left="335" w:firstLine="0"/>
              <w:jc w:val="both"/>
              <w:rPr>
                <w:rFonts w:ascii="Trebuchet MS" w:hAnsi="Trebuchet MS" w:cs="Calibri"/>
                <w:lang w:val="lt-LT"/>
              </w:rPr>
            </w:pPr>
            <w:r w:rsidRPr="005C532E">
              <w:rPr>
                <w:rFonts w:ascii="Trebuchet MS" w:hAnsi="Trebuchet MS" w:cs="Calibri"/>
                <w:lang w:val="lt-LT"/>
              </w:rPr>
              <w:t xml:space="preserve">Darbus Rangovas turi atlikti priede </w:t>
            </w:r>
            <w:r w:rsidR="00421F86" w:rsidRPr="005C532E">
              <w:rPr>
                <w:rFonts w:ascii="Trebuchet MS" w:hAnsi="Trebuchet MS" w:cs="Calibri"/>
                <w:lang w:val="lt-LT"/>
              </w:rPr>
              <w:t>N</w:t>
            </w:r>
            <w:r w:rsidRPr="005C532E">
              <w:rPr>
                <w:rFonts w:ascii="Trebuchet MS" w:hAnsi="Trebuchet MS" w:cs="Calibri"/>
                <w:lang w:val="lt-LT"/>
              </w:rPr>
              <w:t xml:space="preserve">r. </w:t>
            </w:r>
            <w:r w:rsidR="005860A2">
              <w:rPr>
                <w:rFonts w:ascii="Trebuchet MS" w:hAnsi="Trebuchet MS" w:cs="Calibri"/>
                <w:lang w:val="lt-LT"/>
              </w:rPr>
              <w:t>1</w:t>
            </w:r>
            <w:r w:rsidRPr="005C532E">
              <w:rPr>
                <w:rFonts w:ascii="Trebuchet MS" w:hAnsi="Trebuchet MS" w:cs="Calibri"/>
                <w:lang w:val="lt-LT"/>
              </w:rPr>
              <w:t xml:space="preserve">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AB7BE5"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3EB4AA7F" w14:textId="77777777" w:rsidR="00377B5A" w:rsidRPr="005C532E" w:rsidRDefault="00377B5A" w:rsidP="00377B5A">
            <w:pPr>
              <w:tabs>
                <w:tab w:val="left" w:pos="335"/>
              </w:tabs>
              <w:spacing w:before="120"/>
              <w:ind w:left="335" w:firstLine="0"/>
              <w:jc w:val="both"/>
              <w:rPr>
                <w:rFonts w:ascii="Trebuchet MS" w:hAnsi="Trebuchet MS"/>
                <w:lang w:val="lt-LT"/>
              </w:rPr>
            </w:pPr>
            <w:r w:rsidRPr="00475DE8">
              <w:rPr>
                <w:rFonts w:ascii="Trebuchet MS" w:hAnsi="Trebuchet MS"/>
                <w:lang w:val="lt-LT"/>
              </w:rPr>
              <w:t xml:space="preserve">Pagrindinių įrenginių, atitinkančių LITGRID AB standartinius techninius reikalavimus, sąrašas </w:t>
            </w:r>
            <w:hyperlink r:id="rId11" w:history="1">
              <w:r w:rsidRPr="005579E4">
                <w:rPr>
                  <w:rStyle w:val="Hyperlink"/>
                  <w:rFonts w:ascii="Trebuchet MS" w:hAnsi="Trebuchet MS"/>
                  <w:lang w:val="lt-LT"/>
                </w:rPr>
                <w:t>https://www.litgrid.eu/index.php/tinklo-pletra/standartiniai-techniniai-reikalavimai/irangos-atitinkancios-litgrid-ab-reikalavimus-sarasas/3881</w:t>
              </w:r>
            </w:hyperlink>
          </w:p>
          <w:p w14:paraId="0AA412EC" w14:textId="247134F3"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394EE7EF" w14:textId="77777777" w:rsidR="00ED1DF1" w:rsidRDefault="004112B6" w:rsidP="00C73CA5">
            <w:pPr>
              <w:tabs>
                <w:tab w:val="left" w:pos="335"/>
              </w:tabs>
              <w:spacing w:after="0"/>
              <w:ind w:left="335" w:firstLine="0"/>
              <w:jc w:val="both"/>
              <w:rPr>
                <w:rFonts w:ascii="Trebuchet MS" w:hAnsi="Trebuchet MS"/>
                <w:lang w:val="lt-LT"/>
              </w:rPr>
            </w:pPr>
            <w:r w:rsidRPr="005C532E">
              <w:rPr>
                <w:rFonts w:ascii="Trebuchet MS" w:hAnsi="Trebuchet MS"/>
                <w:lang w:val="lt-LT"/>
              </w:rPr>
              <w:t>Darbų atlikimui Užsakovas pat</w:t>
            </w:r>
            <w:r w:rsidR="00744652">
              <w:rPr>
                <w:rFonts w:ascii="Trebuchet MS" w:hAnsi="Trebuchet MS"/>
                <w:lang w:val="lt-LT"/>
              </w:rPr>
              <w:t>ei</w:t>
            </w:r>
            <w:r w:rsidRPr="005C532E">
              <w:rPr>
                <w:rFonts w:ascii="Trebuchet MS" w:hAnsi="Trebuchet MS"/>
                <w:lang w:val="lt-LT"/>
              </w:rPr>
              <w:t xml:space="preserve">kia šiuos Įrenginius ir </w:t>
            </w:r>
            <w:r w:rsidR="000B4817">
              <w:rPr>
                <w:rFonts w:ascii="Trebuchet MS" w:hAnsi="Trebuchet MS"/>
                <w:lang w:val="lt-LT"/>
              </w:rPr>
              <w:t>m</w:t>
            </w:r>
            <w:r w:rsidRPr="005C532E">
              <w:rPr>
                <w:rFonts w:ascii="Trebuchet MS" w:hAnsi="Trebuchet MS"/>
                <w:lang w:val="lt-LT"/>
              </w:rPr>
              <w:t xml:space="preserve">edžiagas: </w:t>
            </w:r>
          </w:p>
          <w:p w14:paraId="53769FC8" w14:textId="4DC1EE43" w:rsidR="004112B6" w:rsidRDefault="00ED1DF1" w:rsidP="00C73CA5">
            <w:pPr>
              <w:tabs>
                <w:tab w:val="left" w:pos="335"/>
              </w:tabs>
              <w:spacing w:after="0"/>
              <w:ind w:left="335" w:firstLine="0"/>
              <w:jc w:val="both"/>
              <w:rPr>
                <w:rFonts w:ascii="Trebuchet MS" w:hAnsi="Trebuchet MS"/>
                <w:lang w:val="lt-LT"/>
              </w:rPr>
            </w:pPr>
            <w:r>
              <w:rPr>
                <w:rFonts w:ascii="Trebuchet MS" w:hAnsi="Trebuchet MS"/>
                <w:lang w:val="lt-LT"/>
              </w:rPr>
              <w:lastRenderedPageBreak/>
              <w:t>Jungtuvai</w:t>
            </w:r>
            <w:r w:rsidR="002910EA">
              <w:rPr>
                <w:rFonts w:ascii="Trebuchet MS" w:hAnsi="Trebuchet MS"/>
                <w:lang w:val="lt-LT"/>
              </w:rPr>
              <w:t xml:space="preserve"> su šiltnamio efektą nesukeliančiomis dujomis</w:t>
            </w:r>
            <w:r w:rsidR="00C03985">
              <w:rPr>
                <w:rFonts w:ascii="Trebuchet MS" w:hAnsi="Trebuchet MS"/>
                <w:lang w:val="lt-LT"/>
              </w:rPr>
              <w:t xml:space="preserve">. Viso </w:t>
            </w:r>
            <w:r>
              <w:rPr>
                <w:rFonts w:ascii="Trebuchet MS" w:hAnsi="Trebuchet MS"/>
                <w:lang w:val="lt-LT"/>
              </w:rPr>
              <w:t>5</w:t>
            </w:r>
            <w:r w:rsidR="00C03985">
              <w:rPr>
                <w:rFonts w:ascii="Trebuchet MS" w:hAnsi="Trebuchet MS"/>
                <w:lang w:val="lt-LT"/>
              </w:rPr>
              <w:t xml:space="preserve"> </w:t>
            </w:r>
            <w:r w:rsidR="00AB7BE5">
              <w:rPr>
                <w:rFonts w:ascii="Trebuchet MS" w:hAnsi="Trebuchet MS"/>
                <w:lang w:val="lt-LT"/>
              </w:rPr>
              <w:t>vienetai</w:t>
            </w:r>
            <w:r w:rsidR="000B4817">
              <w:rPr>
                <w:rFonts w:ascii="Trebuchet MS" w:hAnsi="Trebuchet MS"/>
                <w:lang w:val="lt-LT"/>
              </w:rPr>
              <w:t>.</w:t>
            </w:r>
          </w:p>
          <w:p w14:paraId="77A9CFB8" w14:textId="6D9F4DEF" w:rsidR="00ED1DF1" w:rsidRPr="005C532E" w:rsidRDefault="00ED1DF1" w:rsidP="00C73CA5">
            <w:pPr>
              <w:tabs>
                <w:tab w:val="left" w:pos="335"/>
              </w:tabs>
              <w:spacing w:after="0"/>
              <w:ind w:left="335" w:firstLine="0"/>
              <w:jc w:val="both"/>
              <w:rPr>
                <w:rFonts w:ascii="Trebuchet MS" w:hAnsi="Trebuchet MS"/>
                <w:lang w:val="lt-LT"/>
              </w:rPr>
            </w:pPr>
            <w:r>
              <w:rPr>
                <w:rFonts w:ascii="Trebuchet MS" w:hAnsi="Trebuchet MS"/>
                <w:lang w:val="lt-LT"/>
              </w:rPr>
              <w:t>Skyrikliai. Viso 8 vienetai</w:t>
            </w:r>
          </w:p>
          <w:p w14:paraId="08DC9067" w14:textId="77777777" w:rsidR="004112B6" w:rsidRPr="005C532E" w:rsidRDefault="004112B6" w:rsidP="00C73CA5">
            <w:pPr>
              <w:tabs>
                <w:tab w:val="left" w:pos="335"/>
              </w:tabs>
              <w:spacing w:after="0"/>
              <w:ind w:left="335" w:firstLine="0"/>
              <w:jc w:val="both"/>
              <w:rPr>
                <w:rFonts w:ascii="Trebuchet MS" w:hAnsi="Trebuchet MS"/>
                <w:lang w:val="lt-LT"/>
              </w:rPr>
            </w:pPr>
          </w:p>
          <w:p w14:paraId="109C839B" w14:textId="51C9E8C3" w:rsidR="004112B6" w:rsidRPr="005C532E" w:rsidRDefault="004112B6" w:rsidP="00C73CA5">
            <w:pPr>
              <w:spacing w:after="0"/>
              <w:ind w:left="335" w:firstLine="0"/>
              <w:jc w:val="both"/>
              <w:rPr>
                <w:rFonts w:ascii="Trebuchet MS" w:hAnsi="Trebuchet MS"/>
                <w:lang w:val="lt-LT"/>
              </w:rPr>
            </w:pPr>
            <w:r w:rsidRPr="005C532E">
              <w:rPr>
                <w:rFonts w:ascii="Trebuchet MS" w:hAnsi="Trebuchet MS"/>
                <w:lang w:val="lt-LT"/>
              </w:rPr>
              <w:t xml:space="preserve">Nurodytus Įrenginius ir Medžiagas Užsakovas Rangovui perduos </w:t>
            </w:r>
            <w:r w:rsidR="006754C0">
              <w:rPr>
                <w:rFonts w:ascii="Trebuchet MS" w:hAnsi="Trebuchet MS"/>
                <w:lang w:val="lt-LT"/>
              </w:rPr>
              <w:t>tiekėjo sandėlyje</w:t>
            </w:r>
            <w:r w:rsidR="00A75298">
              <w:rPr>
                <w:rFonts w:ascii="Trebuchet MS" w:hAnsi="Trebuchet MS"/>
                <w:lang w:val="lt-LT"/>
              </w:rPr>
              <w:t xml:space="preserve"> Lietuvoje,</w:t>
            </w:r>
            <w:r w:rsidR="006754C0">
              <w:rPr>
                <w:rFonts w:ascii="Trebuchet MS" w:hAnsi="Trebuchet MS"/>
                <w:lang w:val="lt-LT"/>
              </w:rPr>
              <w:t xml:space="preserve"> kuris bus patikslintas sutarties eigoje</w:t>
            </w:r>
            <w:r w:rsidR="001F10B1">
              <w:rPr>
                <w:rFonts w:ascii="Trebuchet MS" w:hAnsi="Trebuchet MS"/>
                <w:lang w:val="lt-LT"/>
              </w:rPr>
              <w:t xml:space="preserve">. </w:t>
            </w:r>
            <w:r w:rsidR="00A75298">
              <w:rPr>
                <w:rFonts w:ascii="Trebuchet MS" w:hAnsi="Trebuchet MS"/>
                <w:lang w:val="lt-LT"/>
              </w:rPr>
              <w:t xml:space="preserve">Transportavimo iš sandėlio kaštus </w:t>
            </w:r>
            <w:r w:rsidR="00F21FB2">
              <w:rPr>
                <w:rFonts w:ascii="Trebuchet MS" w:hAnsi="Trebuchet MS"/>
                <w:lang w:val="lt-LT"/>
              </w:rPr>
              <w:t>Rangovas turi įsiskaičiuoti sutarties kainoje.</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ED8D34E" w14:textId="77777777" w:rsidR="009C3690" w:rsidRPr="005C532E" w:rsidRDefault="009C3690" w:rsidP="009C3690">
            <w:pPr>
              <w:pStyle w:val="ListParagraph"/>
              <w:numPr>
                <w:ilvl w:val="0"/>
                <w:numId w:val="0"/>
              </w:numPr>
              <w:ind w:left="335"/>
              <w:rPr>
                <w:rFonts w:ascii="Trebuchet MS" w:hAnsi="Trebuchet MS" w:cs="Calibri"/>
                <w:szCs w:val="20"/>
                <w:lang w:val="lt-LT"/>
              </w:rPr>
            </w:pPr>
            <w:r>
              <w:rPr>
                <w:rFonts w:ascii="Trebuchet MS" w:hAnsi="Trebuchet MS" w:cs="Calibri"/>
                <w:szCs w:val="20"/>
                <w:lang w:val="lt-LT"/>
              </w:rPr>
              <w:t>P</w:t>
            </w:r>
            <w:r w:rsidRPr="005C532E">
              <w:rPr>
                <w:rFonts w:ascii="Trebuchet MS" w:hAnsi="Trebuchet MS" w:cs="Calibri"/>
                <w:szCs w:val="20"/>
                <w:lang w:val="lt-LT"/>
              </w:rPr>
              <w:t>apildomi fizinės saugos reikalavimai Darbams netaikomi.</w:t>
            </w: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2519FA2" w14:textId="791783BB" w:rsidR="004827D9" w:rsidRPr="005C532E" w:rsidRDefault="004112B6" w:rsidP="00C6602C">
            <w:pPr>
              <w:spacing w:after="0"/>
              <w:ind w:left="335" w:firstLine="0"/>
              <w:jc w:val="both"/>
              <w:rPr>
                <w:rFonts w:ascii="Trebuchet MS" w:hAnsi="Trebuchet MS"/>
                <w:lang w:val="lt-LT"/>
              </w:rPr>
            </w:pPr>
            <w:r w:rsidRPr="005C532E">
              <w:rPr>
                <w:rFonts w:ascii="Trebuchet MS" w:hAnsi="Trebuchet MS"/>
                <w:lang w:val="lt-LT"/>
              </w:rPr>
              <w:t xml:space="preserve">Rangovas demontuotus tolimesniam naudojimui tinkamus įrenginius, konstrukcijas ir medžiagas turi pristatyti </w:t>
            </w:r>
            <w:r w:rsidR="00ED1DF1">
              <w:rPr>
                <w:rFonts w:ascii="Trebuchet MS" w:hAnsi="Trebuchet MS"/>
                <w:lang w:val="lt-LT"/>
              </w:rPr>
              <w:t>Vilniaus TP</w:t>
            </w:r>
            <w:r w:rsidR="00C6602C" w:rsidRPr="00C6602C">
              <w:rPr>
                <w:rFonts w:ascii="Trebuchet MS" w:hAnsi="Trebuchet MS"/>
                <w:lang w:val="lt-LT"/>
              </w:rPr>
              <w:t>.</w:t>
            </w:r>
            <w:r w:rsidRPr="005C532E">
              <w:rPr>
                <w:rFonts w:ascii="Trebuchet MS" w:hAnsi="Trebuchet MS"/>
                <w:lang w:val="lt-LT"/>
              </w:rPr>
              <w:t>, pristatymo laiką iš anksto suderinęs su Užsakovo atstovu.</w:t>
            </w:r>
          </w:p>
          <w:p w14:paraId="2AE35074" w14:textId="5631F467" w:rsidR="004827D9" w:rsidRPr="005C532E" w:rsidRDefault="004827D9" w:rsidP="004827D9">
            <w:pPr>
              <w:pStyle w:val="ListParagraph"/>
              <w:numPr>
                <w:ilvl w:val="0"/>
                <w:numId w:val="11"/>
              </w:numPr>
              <w:spacing w:after="0"/>
              <w:ind w:left="335" w:hanging="335"/>
              <w:rPr>
                <w:rFonts w:ascii="Trebuchet MS" w:hAnsi="Trebuchet MS"/>
                <w:lang w:val="lt-LT"/>
              </w:rPr>
            </w:pPr>
            <w:r w:rsidRPr="00E34E74">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[5.9.5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0061E70C" w14:textId="6F29A8EE" w:rsidR="004112B6" w:rsidRPr="00C35E5F" w:rsidRDefault="00C35E5F" w:rsidP="00BA2063">
            <w:pPr>
              <w:pStyle w:val="ListParagraph"/>
              <w:numPr>
                <w:ilvl w:val="0"/>
                <w:numId w:val="0"/>
              </w:numPr>
              <w:spacing w:after="0"/>
              <w:ind w:left="335"/>
              <w:rPr>
                <w:rFonts w:ascii="Trebuchet MS" w:hAnsi="Trebuchet MS" w:cs="Calibri"/>
                <w:lang w:val="lt-LT"/>
              </w:rPr>
            </w:pPr>
            <w:r w:rsidRPr="00C35E5F">
              <w:rPr>
                <w:rFonts w:ascii="Trebuchet MS" w:hAnsi="Trebuchet MS" w:cs="Calibri"/>
                <w:lang w:val="lt-LT"/>
              </w:rPr>
              <w:t xml:space="preserve">Už Rangovo teikiamus Specialiojoje sutarties dalyje nurodytus nesumontuotus Įrenginius ir jiems įrengti būtinas Medžiagas </w:t>
            </w:r>
            <w:r>
              <w:rPr>
                <w:rFonts w:ascii="Trebuchet MS" w:hAnsi="Trebuchet MS" w:cs="Calibri"/>
                <w:lang w:val="lt-LT"/>
              </w:rPr>
              <w:t>(22</w:t>
            </w:r>
            <w:r w:rsidRPr="00C35E5F">
              <w:rPr>
                <w:rFonts w:ascii="Trebuchet MS" w:hAnsi="Trebuchet MS" w:cs="Calibri"/>
                <w:lang w:val="lt-LT"/>
              </w:rPr>
              <w:t xml:space="preserve"> priedas), kurie įtraukiami į Atliktų darbų aktą pagal Darbų žiniaraštį, apmokama iki 70 % nesumontuotų Įrenginių ir Medžiagų, skirtų jiems įrengti, kainos nurodytos Darbų žiniaraštyje. </w:t>
            </w:r>
          </w:p>
        </w:tc>
      </w:tr>
      <w:tr w:rsidR="00FD0A6E" w:rsidRPr="00E34E74"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E34E74"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1442C0A6"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7CEFCD1" w14:textId="7C4A6BA2" w:rsidR="004112B6" w:rsidRPr="005C532E" w:rsidRDefault="004112B6" w:rsidP="00C01F2E">
            <w:pPr>
              <w:pStyle w:val="ListParagraph"/>
              <w:numPr>
                <w:ilvl w:val="0"/>
                <w:numId w:val="0"/>
              </w:numPr>
              <w:ind w:left="366"/>
              <w:rPr>
                <w:rFonts w:ascii="Trebuchet MS" w:hAnsi="Trebuchet MS" w:cs="Calibri"/>
                <w:b/>
                <w:bCs/>
                <w:i/>
                <w:iCs/>
                <w:szCs w:val="20"/>
                <w:lang w:val="lt-LT"/>
              </w:rPr>
            </w:pPr>
            <w:r w:rsidRPr="005C532E">
              <w:rPr>
                <w:rFonts w:ascii="Trebuchet MS" w:hAnsi="Trebuchet MS" w:cs="Calibri"/>
                <w:szCs w:val="20"/>
                <w:lang w:val="lt-LT"/>
              </w:rPr>
              <w:t>Sutarties kaina bus mokama dalimis pagal Darbų žiniaraštį</w:t>
            </w:r>
            <w:r w:rsidR="00730B6C" w:rsidRPr="005C532E">
              <w:rPr>
                <w:rFonts w:ascii="Trebuchet MS" w:hAnsi="Trebuchet MS" w:cs="Calibri"/>
                <w:szCs w:val="20"/>
                <w:lang w:val="lt-LT"/>
              </w:rPr>
              <w:t>. U</w:t>
            </w:r>
            <w:r w:rsidR="003B5ABE" w:rsidRPr="005C532E">
              <w:rPr>
                <w:rFonts w:ascii="Trebuchet MS" w:hAnsi="Trebuchet MS" w:cs="Calibri"/>
                <w:szCs w:val="20"/>
                <w:lang w:val="lt-LT"/>
              </w:rPr>
              <w:t xml:space="preserve">ž inžinerinių tyrinėjimų ir </w:t>
            </w:r>
            <w:r w:rsidR="00D10DC4" w:rsidRPr="005C532E">
              <w:rPr>
                <w:rFonts w:ascii="Trebuchet MS" w:hAnsi="Trebuchet MS" w:cs="Calibri"/>
                <w:szCs w:val="20"/>
                <w:lang w:val="lt-LT"/>
              </w:rPr>
              <w:t>P</w:t>
            </w:r>
            <w:r w:rsidR="003B5ABE" w:rsidRPr="005C532E">
              <w:rPr>
                <w:rFonts w:ascii="Trebuchet MS" w:hAnsi="Trebuchet MS" w:cs="Calibri"/>
                <w:szCs w:val="20"/>
                <w:lang w:val="lt-LT"/>
              </w:rPr>
              <w:t>rojekto parengimo Darbus</w:t>
            </w:r>
            <w:r w:rsidR="00730B6C" w:rsidRPr="005C532E">
              <w:rPr>
                <w:rFonts w:ascii="Trebuchet MS" w:hAnsi="Trebuchet MS" w:cs="Calibri"/>
                <w:szCs w:val="20"/>
                <w:lang w:val="lt-LT"/>
              </w:rPr>
              <w:t xml:space="preserve"> </w:t>
            </w:r>
            <w:r w:rsidR="00730B6C" w:rsidRPr="005C532E">
              <w:rPr>
                <w:rFonts w:ascii="Trebuchet MS" w:hAnsi="Trebuchet MS" w:cs="Calibri"/>
                <w:b/>
                <w:bCs/>
                <w:i/>
                <w:iCs/>
                <w:szCs w:val="20"/>
                <w:lang w:val="lt-LT"/>
              </w:rPr>
              <w:t xml:space="preserve">bus mokama Sutarties bendrųjų sąlygų </w:t>
            </w:r>
            <w:r w:rsidR="003F429C" w:rsidRPr="005C532E">
              <w:rPr>
                <w:rFonts w:ascii="Trebuchet MS" w:hAnsi="Trebuchet MS" w:cs="Calibri"/>
                <w:b/>
                <w:bCs/>
                <w:i/>
                <w:iCs/>
                <w:szCs w:val="20"/>
                <w:lang w:val="lt-LT"/>
              </w:rPr>
              <w:t>7</w:t>
            </w:r>
            <w:r w:rsidR="00730B6C" w:rsidRPr="005C532E">
              <w:rPr>
                <w:rFonts w:ascii="Trebuchet MS" w:hAnsi="Trebuchet MS" w:cs="Calibri"/>
                <w:b/>
                <w:bCs/>
                <w:i/>
                <w:iCs/>
                <w:szCs w:val="20"/>
                <w:lang w:val="lt-LT"/>
              </w:rPr>
              <w:t>.3.</w:t>
            </w:r>
            <w:r w:rsidR="00A772B9" w:rsidRPr="005C532E">
              <w:rPr>
                <w:rFonts w:ascii="Trebuchet MS" w:hAnsi="Trebuchet MS" w:cs="Calibri"/>
                <w:b/>
                <w:bCs/>
                <w:i/>
                <w:iCs/>
                <w:szCs w:val="20"/>
                <w:lang w:val="lt-LT"/>
              </w:rPr>
              <w:t>7</w:t>
            </w:r>
            <w:r w:rsidR="00793E9A" w:rsidRPr="005C532E">
              <w:rPr>
                <w:rFonts w:ascii="Trebuchet MS" w:hAnsi="Trebuchet MS" w:cs="Calibri"/>
                <w:b/>
                <w:bCs/>
                <w:i/>
                <w:iCs/>
                <w:szCs w:val="20"/>
                <w:lang w:val="lt-LT"/>
              </w:rPr>
              <w:t>.</w:t>
            </w:r>
            <w:r w:rsidR="00A772B9" w:rsidRPr="005C532E">
              <w:rPr>
                <w:rFonts w:ascii="Trebuchet MS" w:hAnsi="Trebuchet MS" w:cs="Calibri"/>
                <w:b/>
                <w:bCs/>
                <w:i/>
                <w:iCs/>
                <w:szCs w:val="20"/>
                <w:lang w:val="lt-LT"/>
              </w:rPr>
              <w:t xml:space="preserve"> </w:t>
            </w:r>
            <w:r w:rsidR="00730B6C" w:rsidRPr="005C532E">
              <w:rPr>
                <w:rFonts w:ascii="Trebuchet MS" w:hAnsi="Trebuchet MS" w:cs="Calibri"/>
                <w:b/>
                <w:bCs/>
                <w:i/>
                <w:iCs/>
                <w:szCs w:val="20"/>
                <w:lang w:val="lt-LT"/>
              </w:rPr>
              <w:t xml:space="preserve">punkte nustatyta tvarka. </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E34E74">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43DBCEBA"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AB7BE5"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7599B4B8" w14:textId="0B7CFAC2" w:rsidR="004112B6" w:rsidRPr="005C532E" w:rsidRDefault="004112B6" w:rsidP="00C01F2E">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Rangovui numatytos priede </w:t>
            </w:r>
            <w:r w:rsidR="00B25515" w:rsidRPr="005C532E">
              <w:rPr>
                <w:rFonts w:ascii="Trebuchet MS" w:hAnsi="Trebuchet MS" w:cs="Calibri"/>
                <w:lang w:val="lt-LT"/>
              </w:rPr>
              <w:t>N</w:t>
            </w:r>
            <w:r w:rsidRPr="005C532E">
              <w:rPr>
                <w:rFonts w:ascii="Trebuchet MS" w:hAnsi="Trebuchet MS" w:cs="Calibri"/>
                <w:lang w:val="lt-LT"/>
              </w:rPr>
              <w:t xml:space="preserve">r. </w:t>
            </w:r>
            <w:r w:rsidR="00453C67">
              <w:rPr>
                <w:rFonts w:ascii="Trebuchet MS" w:hAnsi="Trebuchet MS" w:cs="Calibri"/>
                <w:lang w:val="lt-LT"/>
              </w:rPr>
              <w:t>1</w:t>
            </w:r>
            <w:r w:rsidRPr="005C532E">
              <w:rPr>
                <w:rFonts w:ascii="Trebuchet MS" w:hAnsi="Trebuchet MS" w:cs="Calibri"/>
                <w:lang w:val="lt-LT"/>
              </w:rPr>
              <w:t>.</w:t>
            </w: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6719FAD9"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pried</w:t>
            </w:r>
            <w:r w:rsidR="009F7CCA" w:rsidRPr="005C532E">
              <w:rPr>
                <w:rFonts w:ascii="Trebuchet MS" w:hAnsi="Trebuchet MS" w:cs="Calibri"/>
                <w:lang w:val="lt-LT"/>
              </w:rPr>
              <w:t>uose</w:t>
            </w:r>
            <w:r w:rsidRPr="005C532E">
              <w:rPr>
                <w:rFonts w:ascii="Trebuchet MS" w:hAnsi="Trebuchet MS" w:cs="Calibri"/>
                <w:lang w:val="lt-LT"/>
              </w:rPr>
              <w:t xml:space="preserve"> </w:t>
            </w:r>
            <w:r w:rsidR="00B25515" w:rsidRPr="005C532E">
              <w:rPr>
                <w:rFonts w:ascii="Trebuchet MS" w:hAnsi="Trebuchet MS" w:cs="Calibri"/>
                <w:lang w:val="lt-LT"/>
              </w:rPr>
              <w:t>N</w:t>
            </w:r>
            <w:r w:rsidRPr="005C532E">
              <w:rPr>
                <w:rFonts w:ascii="Trebuchet MS" w:hAnsi="Trebuchet MS" w:cs="Calibri"/>
                <w:lang w:val="lt-LT"/>
              </w:rPr>
              <w:t xml:space="preserve">r. </w:t>
            </w:r>
            <w:r w:rsidR="00453C67">
              <w:rPr>
                <w:rFonts w:ascii="Trebuchet MS" w:hAnsi="Trebuchet MS" w:cs="Calibri"/>
                <w:lang w:val="lt-LT"/>
              </w:rPr>
              <w:t>1.4</w:t>
            </w:r>
            <w:r w:rsidR="008E703E" w:rsidRPr="005C532E">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AB7BE5"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E34E74">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3CC3C3F3" w14:textId="4C7840F7" w:rsidR="00461BB7" w:rsidRPr="001F29BB" w:rsidRDefault="00461BB7" w:rsidP="00461BB7">
            <w:pPr>
              <w:pStyle w:val="ListParagraph"/>
              <w:numPr>
                <w:ilvl w:val="0"/>
                <w:numId w:val="0"/>
              </w:numPr>
              <w:spacing w:line="276" w:lineRule="auto"/>
              <w:ind w:left="323"/>
              <w:rPr>
                <w:rFonts w:ascii="Trebuchet MS" w:hAnsi="Trebuchet MS" w:cs="Calibri"/>
                <w:szCs w:val="20"/>
                <w:lang w:val="lt-LT"/>
              </w:rPr>
            </w:pPr>
            <w:r w:rsidRPr="001F29BB">
              <w:rPr>
                <w:rFonts w:ascii="Trebuchet MS" w:hAnsi="Trebuchet MS" w:cs="Calibri"/>
                <w:szCs w:val="20"/>
                <w:lang w:val="lt-LT"/>
              </w:rPr>
              <w:t>Statinio informacinis modeliavimas BIM taikymas šiam infrastruktūros projektui privalomas. Užsakovo informacijos reikalavimų (EIR) dokumentas pateikiamas priede Nr. 23.</w:t>
            </w:r>
            <w:r w:rsidR="00C61D31">
              <w:rPr>
                <w:rFonts w:ascii="Trebuchet MS" w:hAnsi="Trebuchet MS" w:cs="Calibri"/>
                <w:szCs w:val="20"/>
                <w:lang w:val="lt-LT"/>
              </w:rPr>
              <w:t xml:space="preserve"> </w:t>
            </w: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1D5401D1" w14:textId="256CDA6B" w:rsidR="00260206" w:rsidRPr="001F29BB" w:rsidRDefault="00260206" w:rsidP="00260206">
            <w:pPr>
              <w:pStyle w:val="ListParagraph"/>
              <w:numPr>
                <w:ilvl w:val="0"/>
                <w:numId w:val="0"/>
              </w:numPr>
              <w:tabs>
                <w:tab w:val="left" w:pos="335"/>
              </w:tabs>
              <w:ind w:left="335"/>
              <w:rPr>
                <w:rFonts w:ascii="Trebuchet MS" w:hAnsi="Trebuchet MS" w:cs="Calibri"/>
                <w:szCs w:val="20"/>
                <w:lang w:val="lt-LT"/>
              </w:rPr>
            </w:pPr>
            <w:r w:rsidRPr="00E53FBB">
              <w:rPr>
                <w:rFonts w:ascii="Trebuchet MS" w:hAnsi="Trebuchet MS" w:cs="Calibri"/>
                <w:szCs w:val="20"/>
                <w:lang w:val="lt-LT"/>
              </w:rPr>
              <w:t xml:space="preserve">110/10 kV </w:t>
            </w:r>
            <w:r w:rsidR="00AB7BE5">
              <w:rPr>
                <w:rFonts w:ascii="Trebuchet MS" w:hAnsi="Trebuchet MS" w:cs="Calibri"/>
                <w:szCs w:val="20"/>
                <w:lang w:val="lt-LT"/>
              </w:rPr>
              <w:t>J</w:t>
            </w:r>
            <w:r w:rsidR="00265F63">
              <w:rPr>
                <w:rFonts w:ascii="Trebuchet MS" w:hAnsi="Trebuchet MS" w:cs="Calibri"/>
                <w:szCs w:val="20"/>
                <w:lang w:val="lt-LT"/>
              </w:rPr>
              <w:t>ačionių</w:t>
            </w:r>
            <w:r w:rsidRPr="00E53FBB">
              <w:rPr>
                <w:rFonts w:ascii="Trebuchet MS" w:hAnsi="Trebuchet MS" w:cs="Calibri"/>
                <w:szCs w:val="20"/>
                <w:lang w:val="lt-LT"/>
              </w:rPr>
              <w:t xml:space="preserve"> TP 110 kV skirstyklos rekonstravimas</w:t>
            </w:r>
            <w:r w:rsidRPr="001F60DF">
              <w:rPr>
                <w:rFonts w:ascii="Trebuchet MS" w:hAnsi="Trebuchet MS" w:cs="Calibri"/>
                <w:szCs w:val="20"/>
                <w:lang w:val="lt-LT"/>
              </w:rPr>
              <w:t xml:space="preserve"> </w:t>
            </w:r>
            <w:r w:rsidRPr="009C3AA8">
              <w:rPr>
                <w:rFonts w:ascii="Trebuchet MS" w:hAnsi="Trebuchet MS" w:cs="Calibri"/>
                <w:szCs w:val="20"/>
                <w:lang w:val="lt-LT"/>
              </w:rPr>
              <w:t>inv.</w:t>
            </w:r>
            <w:r w:rsidR="001621A3">
              <w:rPr>
                <w:rFonts w:ascii="Trebuchet MS" w:hAnsi="Trebuchet MS" w:cs="Calibri"/>
                <w:szCs w:val="20"/>
                <w:lang w:val="lt-LT"/>
              </w:rPr>
              <w:t xml:space="preserve"> </w:t>
            </w:r>
            <w:r w:rsidRPr="009C3AA8">
              <w:rPr>
                <w:rFonts w:ascii="Trebuchet MS" w:hAnsi="Trebuchet MS" w:cs="Calibri"/>
                <w:szCs w:val="20"/>
                <w:lang w:val="lt-LT"/>
              </w:rPr>
              <w:t xml:space="preserve">Nr. </w:t>
            </w:r>
            <w:r w:rsidR="00265F63" w:rsidRPr="00265F63">
              <w:rPr>
                <w:rFonts w:ascii="Trebuchet MS" w:hAnsi="Trebuchet MS" w:cs="Calibri"/>
                <w:szCs w:val="20"/>
                <w:lang w:val="lt-LT"/>
              </w:rPr>
              <w:t>PPRV23226</w:t>
            </w: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Karlo Gustavo Emilio Ma</w:t>
            </w:r>
            <w:r w:rsidR="002B3DC9" w:rsidRPr="005C532E">
              <w:rPr>
                <w:rFonts w:ascii="Trebuchet MS" w:hAnsi="Trebuchet MS" w:cs="Arial"/>
                <w:szCs w:val="20"/>
                <w:lang w:val="lt-LT"/>
              </w:rPr>
              <w:t>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265F63"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34FD0DB3" w14:textId="77777777" w:rsidR="008C2B07" w:rsidRPr="008C2B07" w:rsidRDefault="008C2B07" w:rsidP="008C2B07">
            <w:pPr>
              <w:pStyle w:val="ListParagraph"/>
              <w:numPr>
                <w:ilvl w:val="0"/>
                <w:numId w:val="11"/>
              </w:numPr>
              <w:spacing w:line="276" w:lineRule="auto"/>
              <w:ind w:left="323"/>
              <w:rPr>
                <w:rFonts w:ascii="Trebuchet MS" w:hAnsi="Trebuchet MS" w:cs="Arial"/>
                <w:bCs/>
                <w:szCs w:val="20"/>
                <w:lang w:val="lt-LT"/>
              </w:rPr>
            </w:pPr>
            <w:r w:rsidRPr="008C2B07">
              <w:rPr>
                <w:rFonts w:ascii="Trebuchet MS" w:hAnsi="Trebuchet MS" w:cs="Arial"/>
                <w:bCs/>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6B035AC6" w14:textId="77777777" w:rsidR="008C2B07" w:rsidRDefault="008C2B07" w:rsidP="008C2B07">
            <w:pPr>
              <w:pStyle w:val="ListParagraph"/>
              <w:numPr>
                <w:ilvl w:val="0"/>
                <w:numId w:val="11"/>
              </w:numPr>
              <w:spacing w:line="276" w:lineRule="auto"/>
              <w:ind w:left="323"/>
              <w:rPr>
                <w:rFonts w:ascii="Trebuchet MS" w:hAnsi="Trebuchet MS" w:cs="Arial"/>
                <w:bCs/>
                <w:szCs w:val="20"/>
                <w:lang w:val="lt-LT"/>
              </w:rPr>
            </w:pPr>
            <w:r w:rsidRPr="005E5CFE">
              <w:rPr>
                <w:rFonts w:ascii="Trebuchet MS" w:hAnsi="Trebuchet MS" w:cs="Arial"/>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57100B1" w14:textId="6DFA842A" w:rsidR="006344F0" w:rsidRPr="005E5CFE" w:rsidRDefault="006344F0" w:rsidP="008C2B07">
            <w:pPr>
              <w:pStyle w:val="ListParagraph"/>
              <w:numPr>
                <w:ilvl w:val="0"/>
                <w:numId w:val="11"/>
              </w:numPr>
              <w:spacing w:line="276" w:lineRule="auto"/>
              <w:ind w:left="323"/>
              <w:rPr>
                <w:rFonts w:ascii="Trebuchet MS" w:hAnsi="Trebuchet MS" w:cs="Arial"/>
                <w:bCs/>
                <w:szCs w:val="20"/>
                <w:lang w:val="lt-LT"/>
              </w:rPr>
            </w:pPr>
            <w:r>
              <w:rPr>
                <w:rFonts w:ascii="Trebuchet MS" w:hAnsi="Trebuchet MS" w:cs="Arial"/>
                <w:bCs/>
                <w:szCs w:val="20"/>
                <w:lang w:val="lt-LT"/>
              </w:rPr>
              <w:t>Visi Rangovo tiekiami įrenginiai turi būti su šiltnamio efektą nesukeliančiomis dujomis</w:t>
            </w:r>
            <w:r w:rsidR="00D96BD2">
              <w:rPr>
                <w:rFonts w:ascii="Trebuchet MS" w:hAnsi="Trebuchet MS" w:cs="Arial"/>
                <w:bCs/>
                <w:szCs w:val="20"/>
                <w:lang w:val="lt-LT"/>
              </w:rPr>
              <w:t xml:space="preserve"> net jei Projekte būtų nurodyta kitaip. </w:t>
            </w:r>
          </w:p>
          <w:p w14:paraId="7ABE5A75" w14:textId="77777777" w:rsidR="008C2B07" w:rsidRPr="005E5CFE" w:rsidRDefault="008C2B07" w:rsidP="005E5CFE">
            <w:pPr>
              <w:pStyle w:val="ListParagraph"/>
              <w:numPr>
                <w:ilvl w:val="0"/>
                <w:numId w:val="11"/>
              </w:numPr>
              <w:spacing w:line="276" w:lineRule="auto"/>
              <w:ind w:left="323"/>
              <w:rPr>
                <w:rFonts w:ascii="Trebuchet MS" w:hAnsi="Trebuchet MS" w:cs="Arial"/>
                <w:bCs/>
                <w:szCs w:val="20"/>
                <w:lang w:val="lt-LT"/>
              </w:rPr>
            </w:pPr>
            <w:r w:rsidRPr="005E5CFE">
              <w:rPr>
                <w:rFonts w:ascii="Trebuchet MS" w:hAnsi="Trebuchet MS" w:cs="Arial"/>
                <w:bCs/>
                <w:szCs w:val="20"/>
                <w:lang w:val="lt-LT"/>
              </w:rPr>
              <w:t xml:space="preserve">Rangovas turi nusimatyti grafike ir suteikti galimybę, Užsakovo lėšomis nusamdytam paslaugos tiekėjui, atlikti nesprogusių sprogmenų paiešką statybos objekte. </w:t>
            </w:r>
          </w:p>
          <w:p w14:paraId="73A13682" w14:textId="77777777" w:rsidR="008C2B07" w:rsidRPr="005E5CFE" w:rsidRDefault="008C2B07" w:rsidP="005E5CFE">
            <w:pPr>
              <w:pStyle w:val="ListParagraph"/>
              <w:numPr>
                <w:ilvl w:val="0"/>
                <w:numId w:val="0"/>
              </w:numPr>
              <w:spacing w:line="276" w:lineRule="auto"/>
              <w:ind w:left="323"/>
              <w:rPr>
                <w:rFonts w:ascii="Trebuchet MS" w:hAnsi="Trebuchet MS" w:cs="Arial"/>
                <w:bCs/>
                <w:szCs w:val="20"/>
                <w:lang w:val="lt-LT"/>
              </w:rPr>
            </w:pPr>
            <w:r w:rsidRPr="005E5CFE">
              <w:rPr>
                <w:rFonts w:ascii="Trebuchet MS" w:hAnsi="Trebuchet MS" w:cs="Arial"/>
                <w:bCs/>
                <w:szCs w:val="20"/>
                <w:lang w:val="lt-LT"/>
              </w:rPr>
              <w:lastRenderedPageBreak/>
              <w:t>Užsakovas turi teisę, prieš Rangovui pradedant Darbus, susijusius su žemės kasimu, paviršinio žemės sluoksnio nuėmimu, žemės lyginimu ar pan., Objekte ar jo dalyje atlikti nesprogusių karo laikų sprogmenų paiešką.  </w:t>
            </w:r>
          </w:p>
          <w:p w14:paraId="0AB50ABF" w14:textId="665A8D40" w:rsidR="008C2B07" w:rsidRPr="005E5CFE" w:rsidRDefault="008C2B07" w:rsidP="005E5CFE">
            <w:pPr>
              <w:pStyle w:val="ListParagraph"/>
              <w:numPr>
                <w:ilvl w:val="0"/>
                <w:numId w:val="0"/>
              </w:numPr>
              <w:spacing w:line="276" w:lineRule="auto"/>
              <w:ind w:left="323"/>
              <w:rPr>
                <w:rFonts w:ascii="Trebuchet MS" w:hAnsi="Trebuchet MS" w:cs="Arial"/>
                <w:bCs/>
                <w:szCs w:val="20"/>
                <w:lang w:val="lt-LT"/>
              </w:rPr>
            </w:pPr>
            <w:r w:rsidRPr="00583291">
              <w:rPr>
                <w:rFonts w:ascii="Trebuchet MS" w:hAnsi="Trebuchet MS" w:cs="Arial"/>
                <w:bCs/>
                <w:szCs w:val="20"/>
                <w:lang w:val="lt-LT"/>
              </w:rPr>
              <w:t>Rangovas turi</w:t>
            </w:r>
            <w:r w:rsidRPr="005E5CFE">
              <w:rPr>
                <w:rFonts w:ascii="Trebuchet MS" w:hAnsi="Trebuchet MS" w:cs="Arial"/>
                <w:bCs/>
                <w:szCs w:val="20"/>
                <w:lang w:val="lt-LT"/>
              </w:rPr>
              <w:t>,</w:t>
            </w:r>
            <w:r w:rsidRPr="00583291">
              <w:rPr>
                <w:rFonts w:ascii="Trebuchet MS" w:hAnsi="Trebuchet MS" w:cs="Arial"/>
                <w:bCs/>
                <w:szCs w:val="20"/>
                <w:lang w:val="lt-LT"/>
              </w:rPr>
              <w:t xml:space="preserve"> su Užsakovu derinamame</w:t>
            </w:r>
            <w:r w:rsidRPr="005E5CFE">
              <w:rPr>
                <w:rFonts w:ascii="Trebuchet MS" w:hAnsi="Trebuchet MS" w:cs="Arial"/>
                <w:bCs/>
                <w:szCs w:val="20"/>
                <w:lang w:val="lt-LT"/>
              </w:rPr>
              <w:t xml:space="preserve"> </w:t>
            </w:r>
            <w:r w:rsidRPr="00583291">
              <w:rPr>
                <w:rFonts w:ascii="Trebuchet MS" w:hAnsi="Trebuchet MS" w:cs="Arial"/>
                <w:bCs/>
                <w:szCs w:val="20"/>
                <w:lang w:val="lt-LT"/>
              </w:rPr>
              <w:t>Grafike</w:t>
            </w:r>
            <w:r w:rsidRPr="005E5CFE">
              <w:rPr>
                <w:rFonts w:ascii="Trebuchet MS" w:hAnsi="Trebuchet MS" w:cs="Arial"/>
                <w:bCs/>
                <w:szCs w:val="20"/>
                <w:lang w:val="lt-LT"/>
              </w:rPr>
              <w:t>,</w:t>
            </w:r>
            <w:r w:rsidRPr="00583291">
              <w:rPr>
                <w:rFonts w:ascii="Trebuchet MS" w:hAnsi="Trebuchet MS" w:cs="Arial"/>
                <w:bCs/>
                <w:szCs w:val="20"/>
                <w:lang w:val="lt-LT"/>
              </w:rPr>
              <w:t xml:space="preserve"> numatyti ne trumpesnį nei savaitės periodą</w:t>
            </w:r>
            <w:r w:rsidRPr="005E5CFE">
              <w:rPr>
                <w:rFonts w:ascii="Trebuchet MS" w:hAnsi="Trebuchet MS" w:cs="Arial"/>
                <w:bCs/>
                <w:szCs w:val="20"/>
                <w:lang w:val="lt-LT"/>
              </w:rPr>
              <w:t xml:space="preserve"> </w:t>
            </w:r>
            <w:r w:rsidRPr="00583291">
              <w:rPr>
                <w:rFonts w:ascii="Trebuchet MS" w:hAnsi="Trebuchet MS" w:cs="Arial"/>
                <w:bCs/>
                <w:szCs w:val="20"/>
                <w:lang w:val="lt-LT"/>
              </w:rPr>
              <w:t>sprogmenų paieškai</w:t>
            </w:r>
            <w:r w:rsidR="0016239F">
              <w:rPr>
                <w:rFonts w:ascii="Trebuchet MS" w:hAnsi="Trebuchet MS" w:cs="Arial"/>
                <w:bCs/>
                <w:szCs w:val="20"/>
                <w:lang w:val="lt-LT"/>
              </w:rPr>
              <w:t xml:space="preserve">, </w:t>
            </w:r>
            <w:r w:rsidR="00AD3CC1">
              <w:rPr>
                <w:rFonts w:ascii="Trebuchet MS" w:hAnsi="Trebuchet MS" w:cs="Arial"/>
                <w:bCs/>
                <w:szCs w:val="20"/>
                <w:lang w:val="lt-LT"/>
              </w:rPr>
              <w:t>kiekvienam darbų (atjungimų)</w:t>
            </w:r>
            <w:r w:rsidR="0016239F">
              <w:rPr>
                <w:rFonts w:ascii="Trebuchet MS" w:hAnsi="Trebuchet MS" w:cs="Arial"/>
                <w:bCs/>
                <w:szCs w:val="20"/>
                <w:lang w:val="lt-LT"/>
              </w:rPr>
              <w:t xml:space="preserve"> etapui</w:t>
            </w:r>
            <w:r w:rsidRPr="00583291">
              <w:rPr>
                <w:rFonts w:ascii="Trebuchet MS" w:hAnsi="Trebuchet MS" w:cs="Arial"/>
                <w:bCs/>
                <w:szCs w:val="20"/>
                <w:lang w:val="lt-LT"/>
              </w:rPr>
              <w:t>. Jei tokio pobūdžio darbai bus atliekami šalia ar po aukštos įtampos įrenginiais, jie organizuojami tik po jų atjungimo ir/ar demontavimo. Nurodytas laiko periodas nėra pagrindas Rangovui pratęsti numatytą Darbų atlikimo terminą ar atleisti nuo atsakomybės už vėlavimą atlikti Darbus iki nurodyto termino. </w:t>
            </w:r>
            <w:r w:rsidRPr="005E5CFE">
              <w:rPr>
                <w:rFonts w:ascii="Trebuchet MS" w:hAnsi="Trebuchet MS" w:cs="Arial"/>
                <w:bCs/>
                <w:szCs w:val="20"/>
                <w:lang w:val="lt-LT"/>
              </w:rPr>
              <w:t xml:space="preserve">Paieškos metu aptikus sprogmenis ar pavojingus objektus, kurių pašalinimui reikalingas papildomas laikas Rangovas gali būti atleidžiamas nuo </w:t>
            </w:r>
            <w:r w:rsidRPr="00583291">
              <w:rPr>
                <w:rFonts w:ascii="Trebuchet MS" w:hAnsi="Trebuchet MS" w:cs="Arial"/>
                <w:bCs/>
                <w:szCs w:val="20"/>
                <w:lang w:val="lt-LT"/>
              </w:rPr>
              <w:t>atsakomybės už vėlavimą atlikti Darbus iki nurodyto termino</w:t>
            </w:r>
            <w:r w:rsidRPr="005E5CFE">
              <w:rPr>
                <w:rFonts w:ascii="Trebuchet MS" w:hAnsi="Trebuchet MS" w:cs="Arial"/>
                <w:bCs/>
                <w:szCs w:val="20"/>
                <w:lang w:val="lt-LT"/>
              </w:rPr>
              <w:t xml:space="preserve">, kai dėl šių objektų šalinimo negalėjo tęsti grafike numatytų darbų. Atleidimo terminas apskaičiuojamas atsižvelgiant į patirtus trikdžius. </w:t>
            </w:r>
          </w:p>
          <w:p w14:paraId="5E69FC0E" w14:textId="77777777" w:rsidR="008C2B07" w:rsidRPr="00583291" w:rsidRDefault="008C2B07" w:rsidP="005E5CFE">
            <w:pPr>
              <w:pStyle w:val="ListParagraph"/>
              <w:numPr>
                <w:ilvl w:val="0"/>
                <w:numId w:val="0"/>
              </w:numPr>
              <w:spacing w:line="276" w:lineRule="auto"/>
              <w:ind w:left="323"/>
              <w:rPr>
                <w:rFonts w:ascii="Trebuchet MS" w:hAnsi="Trebuchet MS" w:cs="Arial"/>
                <w:bCs/>
                <w:szCs w:val="20"/>
                <w:lang w:val="lt-LT"/>
              </w:rPr>
            </w:pPr>
            <w:r w:rsidRPr="00583291">
              <w:rPr>
                <w:rFonts w:ascii="Trebuchet MS" w:hAnsi="Trebuchet MS" w:cs="Arial"/>
                <w:bCs/>
                <w:szCs w:val="20"/>
                <w:lang w:val="lt-LT"/>
              </w:rPr>
              <w:t>Rangovas turi parengti ir su Užsakovo tiekėju pasirašyti atsakomybės ribų aktą, su Užsakovu suderintu laiku įleisti, instruktuoti ir prižiūrėti Užsakovo sprogmenų paiešką atliekančio tiekėjo atstovų darbą, užtikrindamas darbų saugos reikalavimų laikymąsi (įskaitant nepriartėjimą prie įtampą turinčių dalių), išskyrus dėl su nesprogusių sprogmenų atkasimu susijusias rizikas, už kurias yra atsakingas pats Užsakovo sprogmenų paieškos paslaugos tiekėjas. </w:t>
            </w:r>
          </w:p>
          <w:p w14:paraId="22F7878B" w14:textId="77777777" w:rsidR="008C2B07" w:rsidRPr="005E5CFE" w:rsidRDefault="008C2B07" w:rsidP="005E5CFE">
            <w:pPr>
              <w:pStyle w:val="ListParagraph"/>
              <w:numPr>
                <w:ilvl w:val="0"/>
                <w:numId w:val="11"/>
              </w:numPr>
              <w:spacing w:line="276" w:lineRule="auto"/>
              <w:ind w:left="323"/>
              <w:rPr>
                <w:rFonts w:ascii="Trebuchet MS" w:hAnsi="Trebuchet MS" w:cs="Arial"/>
                <w:b/>
                <w:szCs w:val="20"/>
                <w:lang w:val="lt-LT"/>
              </w:rPr>
            </w:pPr>
            <w:r w:rsidRPr="005E5CFE">
              <w:rPr>
                <w:rFonts w:ascii="Trebuchet MS" w:hAnsi="Trebuchet MS" w:cs="Arial"/>
                <w:b/>
                <w:szCs w:val="20"/>
                <w:lang w:val="lt-LT"/>
              </w:rPr>
              <w:t>Sutarties Bendrųjų sąlygų 11.10.1 punktas papildomas taip:</w:t>
            </w:r>
          </w:p>
          <w:p w14:paraId="0D17ACE7" w14:textId="77777777" w:rsidR="008C2B07" w:rsidRPr="009A4BEE" w:rsidRDefault="008C2B07" w:rsidP="008C2B07">
            <w:pPr>
              <w:pStyle w:val="ListParagraph"/>
              <w:numPr>
                <w:ilvl w:val="0"/>
                <w:numId w:val="0"/>
              </w:numPr>
              <w:tabs>
                <w:tab w:val="left" w:pos="335"/>
              </w:tabs>
              <w:autoSpaceDE w:val="0"/>
              <w:autoSpaceDN w:val="0"/>
              <w:adjustRightInd w:val="0"/>
              <w:spacing w:before="0" w:after="0" w:line="276" w:lineRule="auto"/>
              <w:rPr>
                <w:rFonts w:ascii="Trebuchet MS" w:hAnsi="Trebuchet MS" w:cs="Calibri"/>
                <w:bCs/>
                <w:szCs w:val="20"/>
                <w:lang w:val="lt-LT"/>
              </w:rPr>
            </w:pPr>
            <w:r w:rsidRPr="009A4BEE">
              <w:rPr>
                <w:rFonts w:ascii="Trebuchet MS" w:hAnsi="Trebuchet MS" w:cs="Calibri"/>
                <w:bCs/>
                <w:szCs w:val="20"/>
                <w:lang w:val="lt-LT"/>
              </w:rPr>
              <w:t>Elektroniniu laišku siunčiami oficialūs pranešimai turi turėti tokią preambulę:</w:t>
            </w:r>
          </w:p>
          <w:p w14:paraId="6050BF61" w14:textId="77777777" w:rsidR="008C2B07" w:rsidRPr="009A4BEE" w:rsidRDefault="008C2B07" w:rsidP="008C2B07">
            <w:pPr>
              <w:pStyle w:val="ListParagraph"/>
              <w:numPr>
                <w:ilvl w:val="0"/>
                <w:numId w:val="0"/>
              </w:numPr>
              <w:tabs>
                <w:tab w:val="left" w:pos="335"/>
              </w:tabs>
              <w:autoSpaceDE w:val="0"/>
              <w:autoSpaceDN w:val="0"/>
              <w:adjustRightInd w:val="0"/>
              <w:spacing w:before="0" w:after="0" w:line="276" w:lineRule="auto"/>
              <w:rPr>
                <w:rFonts w:ascii="Trebuchet MS" w:hAnsi="Trebuchet MS" w:cs="Calibri"/>
                <w:bCs/>
                <w:szCs w:val="20"/>
                <w:lang w:val="lt-LT"/>
              </w:rPr>
            </w:pPr>
          </w:p>
          <w:p w14:paraId="14CAE58D" w14:textId="77777777" w:rsidR="008C2B07" w:rsidRPr="009A4BEE" w:rsidRDefault="008C2B07" w:rsidP="008C2B07">
            <w:pPr>
              <w:tabs>
                <w:tab w:val="left" w:pos="335"/>
              </w:tabs>
              <w:autoSpaceDE w:val="0"/>
              <w:autoSpaceDN w:val="0"/>
              <w:adjustRightInd w:val="0"/>
              <w:spacing w:after="0" w:line="276" w:lineRule="auto"/>
              <w:ind w:left="0" w:firstLine="0"/>
              <w:rPr>
                <w:rFonts w:ascii="Trebuchet MS" w:eastAsiaTheme="minorHAnsi" w:hAnsi="Trebuchet MS" w:cs="Arial"/>
                <w:b/>
                <w:color w:val="000000"/>
                <w:u w:val="single"/>
                <w:lang w:val="lt-LT"/>
              </w:rPr>
            </w:pPr>
            <w:r w:rsidRPr="009A4BEE">
              <w:rPr>
                <w:rFonts w:ascii="Trebuchet MS" w:eastAsiaTheme="minorHAnsi" w:hAnsi="Trebuchet MS" w:cs="Arial"/>
                <w:b/>
                <w:color w:val="000000"/>
                <w:u w:val="single"/>
                <w:lang w:val="lt-LT"/>
              </w:rPr>
              <w:t>OFICIALUS PRANEŠIMAS</w:t>
            </w:r>
          </w:p>
          <w:p w14:paraId="46D5089F" w14:textId="5DB05CCB" w:rsidR="008C2B07" w:rsidRPr="009A4BEE" w:rsidRDefault="008C2B07" w:rsidP="008C2B07">
            <w:pPr>
              <w:tabs>
                <w:tab w:val="left" w:pos="335"/>
              </w:tabs>
              <w:autoSpaceDE w:val="0"/>
              <w:autoSpaceDN w:val="0"/>
              <w:adjustRightInd w:val="0"/>
              <w:spacing w:after="0" w:line="276" w:lineRule="auto"/>
              <w:ind w:left="0" w:firstLine="0"/>
              <w:rPr>
                <w:rFonts w:ascii="Trebuchet MS" w:eastAsiaTheme="minorHAnsi" w:hAnsi="Trebuchet MS" w:cs="Arial"/>
                <w:bCs/>
                <w:color w:val="000000"/>
                <w:lang w:val="lt-LT"/>
              </w:rPr>
            </w:pPr>
            <w:r w:rsidRPr="009A4BEE">
              <w:rPr>
                <w:rFonts w:ascii="Trebuchet MS" w:eastAsiaTheme="minorHAnsi" w:hAnsi="Trebuchet MS" w:cs="Arial"/>
                <w:bCs/>
                <w:color w:val="000000"/>
                <w:lang w:val="lt-LT"/>
              </w:rPr>
              <w:t>Projektas: „</w:t>
            </w:r>
            <w:r w:rsidRPr="00E53FBB">
              <w:rPr>
                <w:rFonts w:ascii="Trebuchet MS" w:hAnsi="Trebuchet MS" w:cs="Calibri"/>
                <w:lang w:val="lt-LT"/>
              </w:rPr>
              <w:t xml:space="preserve">110/10 kV </w:t>
            </w:r>
            <w:r w:rsidR="00265F63">
              <w:rPr>
                <w:rFonts w:ascii="Trebuchet MS" w:hAnsi="Trebuchet MS" w:cs="Calibri"/>
                <w:lang w:val="lt-LT"/>
              </w:rPr>
              <w:t>Jačionių</w:t>
            </w:r>
            <w:r w:rsidRPr="00E53FBB">
              <w:rPr>
                <w:rFonts w:ascii="Trebuchet MS" w:hAnsi="Trebuchet MS" w:cs="Calibri"/>
                <w:lang w:val="lt-LT"/>
              </w:rPr>
              <w:t xml:space="preserve"> TP 110 kV skirstyklos rekonstravimas</w:t>
            </w:r>
            <w:r w:rsidRPr="009A4BEE">
              <w:rPr>
                <w:rFonts w:ascii="Trebuchet MS" w:eastAsiaTheme="minorHAnsi" w:hAnsi="Trebuchet MS" w:cs="Arial"/>
                <w:bCs/>
                <w:color w:val="000000"/>
                <w:lang w:val="lt-LT"/>
              </w:rPr>
              <w:t xml:space="preserve">“ — projektavimo ir statybos darbai Nr. </w:t>
            </w:r>
            <w:r w:rsidR="00265F63" w:rsidRPr="00265F63">
              <w:rPr>
                <w:rFonts w:ascii="Trebuchet MS" w:eastAsiaTheme="minorHAnsi" w:hAnsi="Trebuchet MS" w:cs="Arial"/>
                <w:bCs/>
                <w:color w:val="000000"/>
                <w:lang w:val="lt-LT"/>
              </w:rPr>
              <w:t>PPRV23226</w:t>
            </w:r>
          </w:p>
          <w:p w14:paraId="75B890A7" w14:textId="77777777" w:rsidR="008C2B07" w:rsidRPr="009A4BEE" w:rsidRDefault="008C2B07" w:rsidP="008C2B07">
            <w:pPr>
              <w:tabs>
                <w:tab w:val="left" w:pos="335"/>
              </w:tabs>
              <w:autoSpaceDE w:val="0"/>
              <w:autoSpaceDN w:val="0"/>
              <w:adjustRightInd w:val="0"/>
              <w:spacing w:after="0" w:line="276" w:lineRule="auto"/>
              <w:ind w:left="0" w:firstLine="0"/>
              <w:rPr>
                <w:rFonts w:ascii="Trebuchet MS" w:eastAsiaTheme="minorHAnsi" w:hAnsi="Trebuchet MS" w:cs="Arial"/>
                <w:bCs/>
                <w:color w:val="000000"/>
                <w:lang w:val="lt-LT"/>
              </w:rPr>
            </w:pPr>
            <w:r w:rsidRPr="009A4BEE">
              <w:rPr>
                <w:rFonts w:ascii="Trebuchet MS" w:eastAsiaTheme="minorHAnsi" w:hAnsi="Trebuchet MS" w:cs="Arial"/>
                <w:bCs/>
                <w:color w:val="000000"/>
                <w:lang w:val="lt-LT"/>
              </w:rPr>
              <w:t>Sutartis: [data] Nr. [numeris]</w:t>
            </w:r>
          </w:p>
          <w:p w14:paraId="44924F27" w14:textId="77777777" w:rsidR="008C2B07" w:rsidRPr="009A4BEE" w:rsidRDefault="008C2B07" w:rsidP="008C2B07">
            <w:pPr>
              <w:tabs>
                <w:tab w:val="left" w:pos="335"/>
              </w:tabs>
              <w:autoSpaceDE w:val="0"/>
              <w:autoSpaceDN w:val="0"/>
              <w:adjustRightInd w:val="0"/>
              <w:spacing w:after="0" w:line="276" w:lineRule="auto"/>
              <w:ind w:left="0" w:firstLine="0"/>
              <w:rPr>
                <w:rFonts w:ascii="Trebuchet MS" w:eastAsiaTheme="minorHAnsi" w:hAnsi="Trebuchet MS" w:cs="Arial"/>
                <w:bCs/>
                <w:color w:val="000000"/>
                <w:lang w:val="lt-LT"/>
              </w:rPr>
            </w:pPr>
            <w:r w:rsidRPr="009A4BEE">
              <w:rPr>
                <w:rFonts w:ascii="Trebuchet MS" w:eastAsiaTheme="minorHAnsi" w:hAnsi="Trebuchet MS" w:cs="Arial"/>
                <w:bCs/>
                <w:color w:val="000000"/>
                <w:lang w:val="lt-LT"/>
              </w:rPr>
              <w:t>Kam: [adresato vardas, pavardė]</w:t>
            </w:r>
          </w:p>
          <w:p w14:paraId="1CDE9F53" w14:textId="77777777" w:rsidR="001950D2" w:rsidRDefault="001950D2" w:rsidP="00956222">
            <w:pPr>
              <w:spacing w:before="240" w:after="0"/>
              <w:ind w:left="0" w:firstLine="0"/>
              <w:jc w:val="both"/>
              <w:rPr>
                <w:rFonts w:ascii="Trebuchet MS" w:hAnsi="Trebuchet MS" w:cs="Calibri"/>
                <w:i/>
                <w:lang w:val="lt-LT"/>
              </w:rPr>
            </w:pPr>
          </w:p>
          <w:p w14:paraId="66EB43B6" w14:textId="77777777" w:rsidR="00507A79" w:rsidRPr="005C532E" w:rsidRDefault="00507A79" w:rsidP="00C01F2E">
            <w:pPr>
              <w:spacing w:after="0"/>
              <w:ind w:left="0" w:firstLine="0"/>
              <w:jc w:val="both"/>
              <w:rPr>
                <w:rFonts w:ascii="Trebuchet MS" w:hAnsi="Trebuchet MS" w:cs="Arial"/>
                <w:lang w:val="lt-LT"/>
              </w:rPr>
            </w:pP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2620906E"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7777777"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33AF4D5A" w14:textId="5F28E330" w:rsidR="00A80882" w:rsidRPr="00143A38" w:rsidRDefault="00351512" w:rsidP="00143A38">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Projektas</w:t>
      </w:r>
      <w:r w:rsidR="00143A38">
        <w:rPr>
          <w:rFonts w:ascii="Trebuchet MS" w:hAnsi="Trebuchet MS" w:cs="Calibri"/>
          <w:szCs w:val="20"/>
          <w:lang w:val="lt-LT"/>
        </w:rPr>
        <w:t xml:space="preserve"> (</w:t>
      </w:r>
      <w:r w:rsidR="00B73C48">
        <w:rPr>
          <w:rFonts w:ascii="Trebuchet MS" w:hAnsi="Trebuchet MS" w:cs="Calibri"/>
          <w:szCs w:val="20"/>
          <w:lang w:val="lt-LT"/>
        </w:rPr>
        <w:t>išplėstos apimties projektiniai pasiūlymai</w:t>
      </w:r>
      <w:r w:rsidR="00143A38">
        <w:rPr>
          <w:rFonts w:ascii="Trebuchet MS" w:hAnsi="Trebuchet MS" w:cs="Calibri"/>
          <w:szCs w:val="20"/>
          <w:lang w:val="lt-LT"/>
        </w:rPr>
        <w:t>)</w:t>
      </w:r>
    </w:p>
    <w:p w14:paraId="339F6B2E" w14:textId="620C90F5"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67C813E2" w:rsidR="00E95E51" w:rsidRPr="005C532E" w:rsidRDefault="00E95E51"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4FD15F13" w14:textId="0FF92186" w:rsidR="00704AF7" w:rsidRPr="005C532E" w:rsidRDefault="00E64F6A"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 xml:space="preserve">užtikrinimas – Banko </w:t>
      </w:r>
      <w:r w:rsidRPr="005C532E">
        <w:rPr>
          <w:rFonts w:ascii="Trebuchet MS" w:hAnsi="Trebuchet MS" w:cs="Arial"/>
          <w:szCs w:val="20"/>
          <w:lang w:val="lt-LT"/>
        </w:rPr>
        <w:t>garantija</w:t>
      </w:r>
      <w:r w:rsidR="0052472A" w:rsidRPr="005C532E">
        <w:rPr>
          <w:rFonts w:ascii="Trebuchet MS" w:hAnsi="Trebuchet MS" w:cs="Arial"/>
          <w:szCs w:val="20"/>
          <w:lang w:val="lt-LT"/>
        </w:rPr>
        <w:t>;</w:t>
      </w:r>
    </w:p>
    <w:p w14:paraId="2E394062" w14:textId="6387CC92" w:rsidR="002860D8" w:rsidRPr="005C532E" w:rsidRDefault="00873587"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4A17D129" w14:textId="3E0FD475"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0EBFF88D" w14:textId="653A38B2"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03A4F5EF"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Standartinė grafiko forma;</w:t>
      </w:r>
    </w:p>
    <w:p w14:paraId="7A8860B9" w14:textId="0BB2A5E3"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lastRenderedPageBreak/>
        <w:t>Turto grupių ir turto vienetų klasifikatorius ir pažyma apie atliktų darbų vertę;</w:t>
      </w:r>
    </w:p>
    <w:p w14:paraId="5CF39D28" w14:textId="40BF3BF2"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37ACE939" w14:textId="01AFB400"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žiniaraščio po </w:t>
      </w:r>
      <w:r w:rsidR="00377B35" w:rsidRPr="005C532E">
        <w:rPr>
          <w:rFonts w:ascii="Trebuchet MS" w:hAnsi="Trebuchet MS" w:cs="Arial"/>
          <w:szCs w:val="20"/>
          <w:lang w:val="lt-LT"/>
        </w:rPr>
        <w:t>T</w:t>
      </w:r>
      <w:r w:rsidRPr="005C532E">
        <w:rPr>
          <w:rFonts w:ascii="Trebuchet MS" w:hAnsi="Trebuchet MS" w:cs="Arial"/>
          <w:szCs w:val="20"/>
          <w:lang w:val="lt-LT"/>
        </w:rPr>
        <w:t xml:space="preserve">echninio </w:t>
      </w:r>
      <w:r w:rsidR="00377B35" w:rsidRPr="005C532E">
        <w:rPr>
          <w:rFonts w:ascii="Trebuchet MS" w:hAnsi="Trebuchet MS" w:cs="Arial"/>
          <w:szCs w:val="20"/>
          <w:lang w:val="lt-LT"/>
        </w:rPr>
        <w:t xml:space="preserve">darbo </w:t>
      </w:r>
      <w:r w:rsidRPr="005C532E">
        <w:rPr>
          <w:rFonts w:ascii="Trebuchet MS" w:hAnsi="Trebuchet MS" w:cs="Arial"/>
          <w:szCs w:val="20"/>
          <w:lang w:val="lt-LT"/>
        </w:rPr>
        <w:t>projekto parengimo pildoma forma.</w:t>
      </w:r>
    </w:p>
    <w:p w14:paraId="7F7C0B1E" w14:textId="5519E5FD"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222861B9" w14:textId="521462D9"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5B54206"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w:t>
      </w:r>
      <w:r w:rsidR="00046400">
        <w:rPr>
          <w:rFonts w:ascii="Trebuchet MS" w:hAnsi="Trebuchet MS" w:cs="Arial"/>
          <w:szCs w:val="20"/>
          <w:lang w:val="lt-LT"/>
        </w:rPr>
        <w:t>vo</w:t>
      </w:r>
      <w:r w:rsidRPr="005C532E">
        <w:rPr>
          <w:rFonts w:ascii="Trebuchet MS" w:hAnsi="Trebuchet MS" w:cs="Arial"/>
          <w:szCs w:val="20"/>
          <w:lang w:val="lt-LT"/>
        </w:rPr>
        <w:t xml:space="preserve"> pasiūlymas, pasiūlymo paaiškinimai ir patikslinimai;</w:t>
      </w:r>
    </w:p>
    <w:p w14:paraId="488443A5" w14:textId="6BE56C48"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4C34149D" w14:textId="77777777" w:rsidR="005B1F62" w:rsidRDefault="005B1F62" w:rsidP="005B1F62">
      <w:pPr>
        <w:pStyle w:val="ListParagraph"/>
        <w:numPr>
          <w:ilvl w:val="0"/>
          <w:numId w:val="13"/>
        </w:numPr>
        <w:spacing w:after="0"/>
        <w:rPr>
          <w:rFonts w:ascii="Trebuchet MS" w:hAnsi="Trebuchet MS" w:cs="Arial"/>
          <w:szCs w:val="20"/>
          <w:lang w:val="lt-LT"/>
        </w:rPr>
      </w:pPr>
      <w:r w:rsidRPr="00C42D72">
        <w:rPr>
          <w:rFonts w:ascii="Trebuchet MS" w:hAnsi="Trebuchet MS" w:cs="Arial"/>
          <w:szCs w:val="20"/>
          <w:lang w:val="lt-LT"/>
        </w:rPr>
        <w:t>Užsakovo informacijos reikalavimų (EIR) dokumentas;</w:t>
      </w:r>
    </w:p>
    <w:p w14:paraId="497620E1" w14:textId="41E45475" w:rsidR="007C68FA" w:rsidRPr="00C42D72" w:rsidRDefault="00162A83" w:rsidP="005B1F62">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Į</w:t>
      </w:r>
      <w:r w:rsidR="007C68FA" w:rsidRPr="007C68FA">
        <w:rPr>
          <w:rFonts w:ascii="Trebuchet MS" w:hAnsi="Trebuchet MS" w:cs="Arial"/>
          <w:szCs w:val="20"/>
          <w:lang w:val="lt-LT"/>
        </w:rPr>
        <w:t xml:space="preserve">renginiu ir </w:t>
      </w:r>
      <w:r>
        <w:rPr>
          <w:rFonts w:ascii="Trebuchet MS" w:hAnsi="Trebuchet MS" w:cs="Arial"/>
          <w:szCs w:val="20"/>
          <w:lang w:val="lt-LT"/>
        </w:rPr>
        <w:t>m</w:t>
      </w:r>
      <w:r w:rsidR="007C68FA" w:rsidRPr="007C68FA">
        <w:rPr>
          <w:rFonts w:ascii="Trebuchet MS" w:hAnsi="Trebuchet MS" w:cs="Arial"/>
          <w:szCs w:val="20"/>
          <w:lang w:val="lt-LT"/>
        </w:rPr>
        <w:t>ed</w:t>
      </w:r>
      <w:r>
        <w:rPr>
          <w:rFonts w:ascii="Trebuchet MS" w:hAnsi="Trebuchet MS" w:cs="Arial"/>
          <w:szCs w:val="20"/>
          <w:lang w:val="lt-LT"/>
        </w:rPr>
        <w:t>ž</w:t>
      </w:r>
      <w:r w:rsidR="007C68FA" w:rsidRPr="007C68FA">
        <w:rPr>
          <w:rFonts w:ascii="Trebuchet MS" w:hAnsi="Trebuchet MS" w:cs="Arial"/>
          <w:szCs w:val="20"/>
          <w:lang w:val="lt-LT"/>
        </w:rPr>
        <w:t>iag</w:t>
      </w:r>
      <w:r>
        <w:rPr>
          <w:rFonts w:ascii="Trebuchet MS" w:hAnsi="Trebuchet MS" w:cs="Arial"/>
          <w:szCs w:val="20"/>
          <w:lang w:val="lt-LT"/>
        </w:rPr>
        <w:t>ų</w:t>
      </w:r>
      <w:r w:rsidR="007C68FA" w:rsidRPr="007C68FA">
        <w:rPr>
          <w:rFonts w:ascii="Trebuchet MS" w:hAnsi="Trebuchet MS" w:cs="Arial"/>
          <w:szCs w:val="20"/>
          <w:lang w:val="lt-LT"/>
        </w:rPr>
        <w:t xml:space="preserve"> s</w:t>
      </w:r>
      <w:r w:rsidR="007C68FA">
        <w:rPr>
          <w:rFonts w:ascii="Trebuchet MS" w:hAnsi="Trebuchet MS" w:cs="Arial"/>
          <w:szCs w:val="20"/>
          <w:lang w:val="lt-LT"/>
        </w:rPr>
        <w:t>ą</w:t>
      </w:r>
      <w:r w:rsidR="007C68FA" w:rsidRPr="007C68FA">
        <w:rPr>
          <w:rFonts w:ascii="Trebuchet MS" w:hAnsi="Trebuchet MS" w:cs="Arial"/>
          <w:szCs w:val="20"/>
          <w:lang w:val="lt-LT"/>
        </w:rPr>
        <w:t>ra</w:t>
      </w:r>
      <w:r w:rsidR="007C68FA">
        <w:rPr>
          <w:rFonts w:ascii="Trebuchet MS" w:hAnsi="Trebuchet MS" w:cs="Arial"/>
          <w:szCs w:val="20"/>
          <w:lang w:val="lt-LT"/>
        </w:rPr>
        <w:t>š</w:t>
      </w:r>
      <w:r w:rsidR="007C68FA" w:rsidRPr="007C68FA">
        <w:rPr>
          <w:rFonts w:ascii="Trebuchet MS" w:hAnsi="Trebuchet MS" w:cs="Arial"/>
          <w:szCs w:val="20"/>
          <w:lang w:val="lt-LT"/>
        </w:rPr>
        <w:t>as d</w:t>
      </w:r>
      <w:r w:rsidR="007C68FA">
        <w:rPr>
          <w:rFonts w:ascii="Trebuchet MS" w:hAnsi="Trebuchet MS" w:cs="Arial"/>
          <w:szCs w:val="20"/>
          <w:lang w:val="lt-LT"/>
        </w:rPr>
        <w:t>ė</w:t>
      </w:r>
      <w:r w:rsidR="007C68FA" w:rsidRPr="007C68FA">
        <w:rPr>
          <w:rFonts w:ascii="Trebuchet MS" w:hAnsi="Trebuchet MS" w:cs="Arial"/>
          <w:szCs w:val="20"/>
          <w:lang w:val="lt-LT"/>
        </w:rPr>
        <w:t>l dalinio apmok</w:t>
      </w:r>
      <w:r w:rsidR="007C68FA">
        <w:rPr>
          <w:rFonts w:ascii="Trebuchet MS" w:hAnsi="Trebuchet MS" w:cs="Arial"/>
          <w:szCs w:val="20"/>
          <w:lang w:val="lt-LT"/>
        </w:rPr>
        <w:t>ė</w:t>
      </w:r>
      <w:r w:rsidR="007C68FA" w:rsidRPr="007C68FA">
        <w:rPr>
          <w:rFonts w:ascii="Trebuchet MS" w:hAnsi="Trebuchet MS" w:cs="Arial"/>
          <w:szCs w:val="20"/>
          <w:lang w:val="lt-LT"/>
        </w:rPr>
        <w:t>jimo</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34E74"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headerReference w:type="first" r:id="rId15"/>
          <w:pgSz w:w="11906" w:h="16838"/>
          <w:pgMar w:top="993" w:right="707" w:bottom="709" w:left="1418" w:header="567" w:footer="567" w:gutter="0"/>
          <w:cols w:space="1296"/>
          <w:docGrid w:linePitch="360"/>
        </w:sectPr>
      </w:pPr>
    </w:p>
    <w:p w14:paraId="0A3880CF" w14:textId="39BD9264" w:rsidR="00644F37" w:rsidRPr="005C532E" w:rsidRDefault="00000000" w:rsidP="00644F37">
      <w:pPr>
        <w:spacing w:after="0"/>
        <w:ind w:left="0" w:firstLine="0"/>
        <w:jc w:val="center"/>
        <w:rPr>
          <w:rFonts w:ascii="Trebuchet MS" w:hAnsi="Trebuchet MS" w:cs="Arial"/>
          <w:b/>
          <w:sz w:val="20"/>
          <w:lang w:val="lt-LT"/>
        </w:rPr>
      </w:pPr>
      <w:sdt>
        <w:sdtPr>
          <w:rPr>
            <w:rFonts w:ascii="Trebuchet MS" w:hAnsi="Trebuchet MS" w:cs="Arial"/>
            <w:b/>
            <w:sz w:val="20"/>
            <w:lang w:val="lt-LT"/>
          </w:rPr>
          <w:alias w:val="Title"/>
          <w:tag w:val=""/>
          <w:id w:val="-1552618630"/>
          <w:placeholder>
            <w:docPart w:val="74B0B13D236448C98632356F6DE12539"/>
          </w:placeholder>
          <w:dataBinding w:prefixMappings="xmlns:ns0='http://purl.org/dc/elements/1.1/' xmlns:ns1='http://schemas.openxmlformats.org/package/2006/metadata/core-properties' " w:xpath="/ns1:coreProperties[1]/ns0:title[1]" w:storeItemID="{6C3C8BC8-F283-45AE-878A-BAB7291924A1}"/>
          <w:text/>
        </w:sdtPr>
        <w:sdtContent>
          <w:r w:rsidR="00ED1DF1">
            <w:rPr>
              <w:rFonts w:ascii="Trebuchet MS" w:hAnsi="Trebuchet MS" w:cs="Arial"/>
              <w:b/>
              <w:sz w:val="20"/>
              <w:lang w:val="lt-LT"/>
            </w:rPr>
            <w:t>[110/10 kV JAČIONIŲ TP 110 KV SKIRSTYKLOS REKONSTRAVIMAS]</w:t>
          </w:r>
        </w:sdtContent>
      </w:sdt>
      <w:r w:rsidR="00644F37" w:rsidRPr="005C532E">
        <w:rPr>
          <w:rFonts w:ascii="Trebuchet MS" w:hAnsi="Trebuchet MS" w:cs="Arial"/>
          <w:b/>
          <w:sz w:val="20"/>
          <w:lang w:val="lt-LT"/>
        </w:rPr>
        <w:t xml:space="preserve"> </w:t>
      </w:r>
    </w:p>
    <w:p w14:paraId="45CC8295" w14:textId="77777777" w:rsidR="00644F37" w:rsidRDefault="00644F37" w:rsidP="00644F37">
      <w:pPr>
        <w:spacing w:after="0"/>
        <w:ind w:left="284" w:firstLine="0"/>
        <w:jc w:val="center"/>
        <w:rPr>
          <w:rFonts w:ascii="Trebuchet MS" w:hAnsi="Trebuchet MS" w:cs="Calibri"/>
          <w:b/>
          <w:sz w:val="20"/>
          <w:lang w:val="lt-LT"/>
        </w:rPr>
      </w:pPr>
    </w:p>
    <w:p w14:paraId="47246C12" w14:textId="64A5C03B" w:rsidR="004112B6" w:rsidRPr="005C532E" w:rsidRDefault="004112B6" w:rsidP="00644F37">
      <w:pPr>
        <w:spacing w:after="0"/>
        <w:ind w:left="284" w:firstLine="0"/>
        <w:jc w:val="center"/>
        <w:rPr>
          <w:rFonts w:ascii="Trebuchet MS" w:hAnsi="Trebuchet MS" w:cs="Calibri"/>
          <w:b/>
          <w:sz w:val="20"/>
          <w:lang w:val="lt-LT"/>
        </w:rPr>
      </w:pPr>
      <w:r w:rsidRPr="005C532E">
        <w:rPr>
          <w:rFonts w:ascii="Trebuchet MS" w:hAnsi="Trebuchet MS" w:cs="Calibri"/>
          <w:b/>
          <w:sz w:val="20"/>
          <w:lang w:val="lt-LT"/>
        </w:rPr>
        <w:t>PROJEKTAVIMO IR STATYBOS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5C532E" w14:paraId="1842FE5D" w14:textId="77777777" w:rsidTr="00C01F2E">
        <w:tc>
          <w:tcPr>
            <w:tcW w:w="1614" w:type="dxa"/>
            <w:shd w:val="clear" w:color="auto" w:fill="D9D9D9" w:themeFill="background1" w:themeFillShade="D9"/>
          </w:tcPr>
          <w:p w14:paraId="2658874B"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(dienos</w:t>
            </w:r>
            <w:r w:rsidR="00377B35" w:rsidRPr="005C532E">
              <w:rPr>
                <w:rFonts w:ascii="Trebuchet MS" w:hAnsi="Trebuchet MS" w:cs="Calibri"/>
                <w:i/>
                <w:szCs w:val="20"/>
                <w:lang w:val="lt-LT"/>
              </w:rPr>
              <w:t>/mėn.</w:t>
            </w:r>
            <w:r w:rsidRPr="005C532E">
              <w:rPr>
                <w:rFonts w:ascii="Trebuchet MS" w:hAnsi="Trebuchet MS" w:cs="Calibri"/>
                <w:i/>
                <w:szCs w:val="20"/>
                <w:lang w:val="lt-LT"/>
              </w:rPr>
              <w:t xml:space="preserve"> nuo Sutarties sudarymo dienos)</w:t>
            </w:r>
          </w:p>
        </w:tc>
        <w:tc>
          <w:tcPr>
            <w:tcW w:w="2694" w:type="dxa"/>
            <w:shd w:val="clear" w:color="auto" w:fill="D9D9D9" w:themeFill="background1" w:themeFillShade="D9"/>
          </w:tcPr>
          <w:p w14:paraId="19CD0C5F"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7E2EBE49"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rengiant sutartį pasirenkama:</w:t>
            </w:r>
            <w:r w:rsidR="00A663BA" w:rsidRPr="005C532E">
              <w:rPr>
                <w:rFonts w:ascii="Trebuchet MS" w:hAnsi="Trebuchet MS" w:cs="Calibri"/>
                <w:i/>
                <w:szCs w:val="20"/>
                <w:lang w:val="lt-LT"/>
              </w:rPr>
              <w:t xml:space="preserve"> </w:t>
            </w:r>
            <w:r w:rsidRPr="005C532E">
              <w:rPr>
                <w:rFonts w:ascii="Trebuchet MS" w:hAnsi="Trebuchet MS" w:cs="Calibri"/>
                <w:i/>
                <w:szCs w:val="20"/>
                <w:lang w:val="lt-LT"/>
              </w:rPr>
              <w:t xml:space="preserve">procentinė dalis nuo Sutarties kainos be PVM </w:t>
            </w:r>
            <w:r w:rsidR="00E34E74" w:rsidRPr="00E34E74">
              <w:rPr>
                <w:rFonts w:ascii="Trebuchet MS" w:hAnsi="Trebuchet MS" w:cs="Calibri"/>
                <w:b/>
                <w:bCs/>
                <w:i/>
                <w:szCs w:val="20"/>
                <w:lang w:val="lt-LT"/>
              </w:rPr>
              <w:t>arba</w:t>
            </w:r>
            <w:r w:rsidR="00233583" w:rsidRPr="005C532E">
              <w:rPr>
                <w:rFonts w:ascii="Trebuchet MS" w:hAnsi="Trebuchet MS" w:cs="Calibri"/>
                <w:i/>
                <w:szCs w:val="20"/>
                <w:lang w:val="lt-LT"/>
              </w:rPr>
              <w:t xml:space="preserve"> </w:t>
            </w:r>
            <w:r w:rsidR="004434F8" w:rsidRPr="005C532E">
              <w:rPr>
                <w:rFonts w:ascii="Trebuchet MS" w:hAnsi="Trebuchet MS" w:cs="Calibri"/>
                <w:i/>
                <w:szCs w:val="20"/>
                <w:lang w:val="lt-LT"/>
              </w:rPr>
              <w:t xml:space="preserve">Darbų etapo kainos be PVM </w:t>
            </w:r>
            <w:r w:rsidRPr="005C532E">
              <w:rPr>
                <w:rFonts w:ascii="Trebuchet MS" w:hAnsi="Trebuchet MS" w:cs="Calibri"/>
                <w:i/>
                <w:szCs w:val="20"/>
                <w:lang w:val="lt-LT"/>
              </w:rPr>
              <w:t>už kiekvieną pradelstą dieną)</w:t>
            </w:r>
          </w:p>
        </w:tc>
        <w:tc>
          <w:tcPr>
            <w:tcW w:w="2268" w:type="dxa"/>
            <w:shd w:val="clear" w:color="auto" w:fill="D9D9D9" w:themeFill="background1" w:themeFillShade="D9"/>
          </w:tcPr>
          <w:p w14:paraId="0D04E6EE"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Mokėtina suma</w:t>
            </w:r>
          </w:p>
          <w:p w14:paraId="101BDEE7" w14:textId="15D31574" w:rsidR="0036035D" w:rsidRPr="005C532E" w:rsidRDefault="0036035D" w:rsidP="00C01F2E">
            <w:pPr>
              <w:pStyle w:val="ListParagraph"/>
              <w:numPr>
                <w:ilvl w:val="0"/>
                <w:numId w:val="0"/>
              </w:numPr>
              <w:rPr>
                <w:rFonts w:ascii="Trebuchet MS" w:hAnsi="Trebuchet MS" w:cs="Calibri"/>
                <w:i/>
                <w:szCs w:val="20"/>
                <w:lang w:val="lt-LT"/>
              </w:rPr>
            </w:pPr>
            <w:r w:rsidRPr="00A10147">
              <w:rPr>
                <w:rFonts w:ascii="Trebuchet MS" w:hAnsi="Trebuchet MS" w:cs="Calibri"/>
                <w:b/>
                <w:bCs/>
                <w:i/>
                <w:szCs w:val="20"/>
                <w:lang w:val="lt-LT"/>
              </w:rPr>
              <w:t>(Eur be PVM už pavėluota dieną)</w:t>
            </w:r>
          </w:p>
        </w:tc>
      </w:tr>
      <w:tr w:rsidR="00FB000A" w:rsidRPr="005C532E" w14:paraId="1BAB593D" w14:textId="77777777" w:rsidTr="00C01F2E">
        <w:tc>
          <w:tcPr>
            <w:tcW w:w="1614" w:type="dxa"/>
          </w:tcPr>
          <w:p w14:paraId="5D250356" w14:textId="77777777" w:rsidR="00FB000A" w:rsidRPr="005C532E" w:rsidRDefault="00FB000A" w:rsidP="00FB000A">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5386" w:type="dxa"/>
          </w:tcPr>
          <w:p w14:paraId="6FFDD401" w14:textId="5E2DF098" w:rsidR="00FB000A" w:rsidRPr="005C532E" w:rsidRDefault="00FB000A" w:rsidP="00FB000A">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Parengtas techninis darbo projektas, gautas teigiamas ekspertizės aktas</w:t>
            </w:r>
          </w:p>
        </w:tc>
        <w:tc>
          <w:tcPr>
            <w:tcW w:w="2693" w:type="dxa"/>
          </w:tcPr>
          <w:p w14:paraId="77BB1B6D" w14:textId="56A80B1D" w:rsidR="00FB000A" w:rsidRPr="005C532E" w:rsidRDefault="00FB000A" w:rsidP="00FB000A">
            <w:pPr>
              <w:pStyle w:val="ListParagraph"/>
              <w:numPr>
                <w:ilvl w:val="0"/>
                <w:numId w:val="0"/>
              </w:numPr>
              <w:spacing w:before="240" w:after="240"/>
              <w:rPr>
                <w:rFonts w:ascii="Trebuchet MS" w:hAnsi="Trebuchet MS" w:cs="Calibri"/>
                <w:szCs w:val="20"/>
                <w:lang w:val="lt-LT"/>
              </w:rPr>
            </w:pPr>
            <w:r w:rsidRPr="003327E6">
              <w:rPr>
                <w:rFonts w:ascii="Trebuchet MS" w:hAnsi="Trebuchet MS" w:cs="Calibri"/>
                <w:szCs w:val="20"/>
                <w:lang w:val="lt-LT"/>
              </w:rPr>
              <w:t xml:space="preserve">Ne vėliau kaip per </w:t>
            </w:r>
            <w:r w:rsidR="00D55C3A">
              <w:rPr>
                <w:rFonts w:ascii="Trebuchet MS" w:hAnsi="Trebuchet MS" w:cs="Calibri"/>
                <w:szCs w:val="20"/>
                <w:lang w:val="lt-LT"/>
              </w:rPr>
              <w:t>5</w:t>
            </w:r>
            <w:r w:rsidRPr="003327E6">
              <w:rPr>
                <w:rFonts w:ascii="Trebuchet MS" w:hAnsi="Trebuchet MS" w:cs="Calibri"/>
                <w:szCs w:val="20"/>
                <w:lang w:val="lt-LT"/>
              </w:rPr>
              <w:t xml:space="preserve"> mėn. nuo Sutarties sudarymo dienos</w:t>
            </w:r>
          </w:p>
        </w:tc>
        <w:tc>
          <w:tcPr>
            <w:tcW w:w="2694" w:type="dxa"/>
          </w:tcPr>
          <w:p w14:paraId="6018288B" w14:textId="19F797DF" w:rsidR="00FB000A" w:rsidRPr="005C532E" w:rsidRDefault="007A26E0" w:rsidP="00FB000A">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0,02%</w:t>
            </w:r>
          </w:p>
        </w:tc>
        <w:tc>
          <w:tcPr>
            <w:tcW w:w="2268" w:type="dxa"/>
          </w:tcPr>
          <w:p w14:paraId="19D857C1" w14:textId="18894674" w:rsidR="00FB000A" w:rsidRPr="005C532E" w:rsidRDefault="00FB000A" w:rsidP="00FB000A">
            <w:pPr>
              <w:pStyle w:val="ListParagraph"/>
              <w:numPr>
                <w:ilvl w:val="0"/>
                <w:numId w:val="0"/>
              </w:numPr>
              <w:spacing w:before="240" w:after="240"/>
              <w:rPr>
                <w:rFonts w:ascii="Trebuchet MS" w:hAnsi="Trebuchet MS" w:cs="Calibri"/>
                <w:szCs w:val="20"/>
                <w:lang w:val="lt-LT"/>
              </w:rPr>
            </w:pPr>
          </w:p>
        </w:tc>
      </w:tr>
      <w:tr w:rsidR="00C66C4E" w:rsidRPr="005C532E" w14:paraId="67C0703D" w14:textId="77777777" w:rsidTr="00C01F2E">
        <w:tc>
          <w:tcPr>
            <w:tcW w:w="1614" w:type="dxa"/>
          </w:tcPr>
          <w:p w14:paraId="178B2FA3" w14:textId="77777777" w:rsidR="00C66C4E" w:rsidRPr="005C532E" w:rsidRDefault="00C66C4E" w:rsidP="00C66C4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p>
        </w:tc>
        <w:tc>
          <w:tcPr>
            <w:tcW w:w="5386" w:type="dxa"/>
          </w:tcPr>
          <w:p w14:paraId="51AF35B7" w14:textId="43E4E185" w:rsidR="00C66C4E" w:rsidRPr="005C532E" w:rsidRDefault="00C66C4E" w:rsidP="00C66C4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 xml:space="preserve">Rangos darbai (įjungta </w:t>
            </w:r>
            <w:r w:rsidRPr="00F573A0">
              <w:rPr>
                <w:rFonts w:ascii="Trebuchet MS" w:hAnsi="Trebuchet MS" w:cs="Arial"/>
                <w:lang w:val="lt-LT"/>
              </w:rPr>
              <w:t xml:space="preserve">110 kV </w:t>
            </w:r>
            <w:r w:rsidR="00AB7BE5">
              <w:rPr>
                <w:rFonts w:ascii="Trebuchet MS" w:hAnsi="Trebuchet MS" w:cs="Arial"/>
                <w:lang w:val="lt-LT"/>
              </w:rPr>
              <w:t>Jačionių</w:t>
            </w:r>
            <w:r>
              <w:rPr>
                <w:rFonts w:ascii="Trebuchet MS" w:hAnsi="Trebuchet MS" w:cs="Arial"/>
                <w:lang w:val="lt-LT"/>
              </w:rPr>
              <w:t xml:space="preserve"> TP, </w:t>
            </w:r>
            <w:r>
              <w:rPr>
                <w:rFonts w:ascii="Trebuchet MS" w:hAnsi="Trebuchet MS" w:cs="Calibri"/>
                <w:szCs w:val="20"/>
                <w:lang w:val="lt-LT"/>
              </w:rPr>
              <w:t>baigta bandomoji eksploatacija)</w:t>
            </w:r>
          </w:p>
        </w:tc>
        <w:tc>
          <w:tcPr>
            <w:tcW w:w="2693" w:type="dxa"/>
          </w:tcPr>
          <w:p w14:paraId="49AC7B7B" w14:textId="60D7737C" w:rsidR="00C66C4E" w:rsidRPr="005C532E" w:rsidRDefault="00C66C4E" w:rsidP="00C66C4E">
            <w:pPr>
              <w:pStyle w:val="ListParagraph"/>
              <w:numPr>
                <w:ilvl w:val="0"/>
                <w:numId w:val="0"/>
              </w:numPr>
              <w:spacing w:before="240" w:after="240"/>
              <w:rPr>
                <w:rFonts w:ascii="Trebuchet MS" w:hAnsi="Trebuchet MS" w:cs="Calibri"/>
                <w:szCs w:val="20"/>
                <w:lang w:val="lt-LT"/>
              </w:rPr>
            </w:pPr>
            <w:r w:rsidRPr="003327E6">
              <w:rPr>
                <w:rFonts w:ascii="Trebuchet MS" w:hAnsi="Trebuchet MS" w:cs="Calibri"/>
                <w:szCs w:val="20"/>
                <w:lang w:val="lt-LT"/>
              </w:rPr>
              <w:t xml:space="preserve">Ne vėliau kaip per </w:t>
            </w:r>
            <w:r w:rsidR="00AB7BE5">
              <w:rPr>
                <w:rFonts w:ascii="Trebuchet MS" w:hAnsi="Trebuchet MS" w:cs="Calibri"/>
                <w:szCs w:val="20"/>
                <w:lang w:val="lt-LT"/>
              </w:rPr>
              <w:t>20</w:t>
            </w:r>
            <w:r w:rsidRPr="003327E6">
              <w:rPr>
                <w:rFonts w:ascii="Trebuchet MS" w:hAnsi="Trebuchet MS" w:cs="Calibri"/>
                <w:szCs w:val="20"/>
                <w:lang w:val="lt-LT"/>
              </w:rPr>
              <w:t xml:space="preserve"> mėn. nuo Sutarties sudarymo dienos</w:t>
            </w:r>
          </w:p>
        </w:tc>
        <w:tc>
          <w:tcPr>
            <w:tcW w:w="2694" w:type="dxa"/>
          </w:tcPr>
          <w:p w14:paraId="7909FAE4" w14:textId="1F590975" w:rsidR="00C66C4E" w:rsidRPr="005C532E" w:rsidRDefault="00C66C4E" w:rsidP="00C66C4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0,02%</w:t>
            </w:r>
          </w:p>
        </w:tc>
        <w:tc>
          <w:tcPr>
            <w:tcW w:w="2268" w:type="dxa"/>
          </w:tcPr>
          <w:p w14:paraId="0EEAFB89" w14:textId="77777777" w:rsidR="00C66C4E" w:rsidRPr="005C532E" w:rsidRDefault="00C66C4E" w:rsidP="00C66C4E">
            <w:pPr>
              <w:pStyle w:val="ListParagraph"/>
              <w:numPr>
                <w:ilvl w:val="0"/>
                <w:numId w:val="0"/>
              </w:numPr>
              <w:spacing w:before="240" w:after="240"/>
              <w:rPr>
                <w:rFonts w:ascii="Trebuchet MS" w:hAnsi="Trebuchet MS" w:cs="Calibri"/>
                <w:szCs w:val="20"/>
                <w:lang w:val="lt-LT"/>
              </w:rPr>
            </w:pPr>
          </w:p>
        </w:tc>
      </w:tr>
      <w:tr w:rsidR="003C1FA5" w:rsidRPr="005C532E" w14:paraId="0127A4C2" w14:textId="77777777" w:rsidTr="00C01F2E">
        <w:tc>
          <w:tcPr>
            <w:tcW w:w="1614" w:type="dxa"/>
          </w:tcPr>
          <w:p w14:paraId="5C9EBA36" w14:textId="77777777" w:rsidR="003C1FA5" w:rsidRPr="005C532E" w:rsidRDefault="003C1FA5" w:rsidP="003C1FA5">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III etapas</w:t>
            </w:r>
          </w:p>
        </w:tc>
        <w:tc>
          <w:tcPr>
            <w:tcW w:w="5386" w:type="dxa"/>
          </w:tcPr>
          <w:p w14:paraId="505A9297" w14:textId="100E8172" w:rsidR="003C1FA5" w:rsidRPr="005C532E" w:rsidRDefault="003C1FA5" w:rsidP="003C1FA5">
            <w:pPr>
              <w:pStyle w:val="ListParagraph"/>
              <w:numPr>
                <w:ilvl w:val="0"/>
                <w:numId w:val="0"/>
              </w:numPr>
              <w:spacing w:before="240" w:after="240"/>
              <w:rPr>
                <w:rFonts w:ascii="Trebuchet MS" w:hAnsi="Trebuchet MS" w:cs="Calibri"/>
                <w:szCs w:val="20"/>
                <w:lang w:val="lt-LT"/>
              </w:rPr>
            </w:pPr>
            <w:r w:rsidRPr="005B0AE6">
              <w:rPr>
                <w:rFonts w:ascii="Trebuchet MS" w:hAnsi="Trebuchet MS" w:cs="Calibri"/>
                <w:szCs w:val="20"/>
                <w:lang w:val="lt-LT"/>
              </w:rPr>
              <w:t>Gaut</w:t>
            </w:r>
            <w:r>
              <w:rPr>
                <w:rFonts w:ascii="Trebuchet MS" w:hAnsi="Trebuchet MS" w:cs="Calibri"/>
                <w:szCs w:val="20"/>
                <w:lang w:val="lt-LT"/>
              </w:rPr>
              <w:t>i</w:t>
            </w:r>
            <w:r w:rsidRPr="005B0AE6">
              <w:rPr>
                <w:rFonts w:ascii="Trebuchet MS" w:hAnsi="Trebuchet MS" w:cs="Calibri"/>
                <w:szCs w:val="20"/>
                <w:lang w:val="lt-LT"/>
              </w:rPr>
              <w:t xml:space="preserve"> pasirašyt</w:t>
            </w:r>
            <w:r>
              <w:rPr>
                <w:rFonts w:ascii="Trebuchet MS" w:hAnsi="Trebuchet MS" w:cs="Calibri"/>
                <w:szCs w:val="20"/>
                <w:lang w:val="lt-LT"/>
              </w:rPr>
              <w:t>i</w:t>
            </w:r>
            <w:r w:rsidRPr="005B0AE6">
              <w:rPr>
                <w:rFonts w:ascii="Trebuchet MS" w:hAnsi="Trebuchet MS" w:cs="Calibri"/>
                <w:szCs w:val="20"/>
                <w:lang w:val="lt-LT"/>
              </w:rPr>
              <w:t xml:space="preserve"> Statybos užbaigimo akta</w:t>
            </w:r>
            <w:r>
              <w:rPr>
                <w:rFonts w:ascii="Trebuchet MS" w:hAnsi="Trebuchet MS" w:cs="Calibri"/>
                <w:szCs w:val="20"/>
                <w:lang w:val="lt-LT"/>
              </w:rPr>
              <w:t>i</w:t>
            </w:r>
          </w:p>
        </w:tc>
        <w:tc>
          <w:tcPr>
            <w:tcW w:w="2693" w:type="dxa"/>
          </w:tcPr>
          <w:p w14:paraId="3DB6970D" w14:textId="089EB8E1" w:rsidR="003C1FA5" w:rsidRPr="005C532E" w:rsidRDefault="003C1FA5" w:rsidP="003C1FA5">
            <w:pPr>
              <w:pStyle w:val="ListParagraph"/>
              <w:numPr>
                <w:ilvl w:val="0"/>
                <w:numId w:val="0"/>
              </w:numPr>
              <w:spacing w:before="240" w:after="240"/>
              <w:rPr>
                <w:rFonts w:ascii="Trebuchet MS" w:hAnsi="Trebuchet MS" w:cs="Calibri"/>
                <w:szCs w:val="20"/>
                <w:lang w:val="lt-LT"/>
              </w:rPr>
            </w:pPr>
            <w:r w:rsidRPr="003327E6">
              <w:rPr>
                <w:rFonts w:ascii="Trebuchet MS" w:hAnsi="Trebuchet MS" w:cs="Calibri"/>
                <w:szCs w:val="20"/>
                <w:lang w:val="lt-LT"/>
              </w:rPr>
              <w:t xml:space="preserve">Ne vėliau kaip per </w:t>
            </w:r>
            <w:r w:rsidR="00265F63">
              <w:rPr>
                <w:rFonts w:ascii="Trebuchet MS" w:hAnsi="Trebuchet MS" w:cs="Calibri"/>
                <w:szCs w:val="20"/>
                <w:lang w:val="lt-LT"/>
              </w:rPr>
              <w:t>2</w:t>
            </w:r>
            <w:r w:rsidR="00AB7BE5">
              <w:rPr>
                <w:rFonts w:ascii="Trebuchet MS" w:hAnsi="Trebuchet MS" w:cs="Calibri"/>
                <w:szCs w:val="20"/>
                <w:lang w:val="lt-LT"/>
              </w:rPr>
              <w:t>2</w:t>
            </w:r>
            <w:r w:rsidRPr="003327E6">
              <w:rPr>
                <w:rFonts w:ascii="Trebuchet MS" w:hAnsi="Trebuchet MS" w:cs="Calibri"/>
                <w:szCs w:val="20"/>
                <w:lang w:val="lt-LT"/>
              </w:rPr>
              <w:t xml:space="preserve"> mėn. nuo Sutarties sudarymo dienos</w:t>
            </w:r>
          </w:p>
        </w:tc>
        <w:tc>
          <w:tcPr>
            <w:tcW w:w="2694" w:type="dxa"/>
          </w:tcPr>
          <w:p w14:paraId="20CDB2A7" w14:textId="77777777" w:rsidR="003C1FA5" w:rsidRPr="005C532E" w:rsidRDefault="003C1FA5" w:rsidP="003C1FA5">
            <w:pPr>
              <w:pStyle w:val="ListParagraph"/>
              <w:numPr>
                <w:ilvl w:val="0"/>
                <w:numId w:val="0"/>
              </w:numPr>
              <w:spacing w:before="240" w:after="240"/>
              <w:rPr>
                <w:rFonts w:ascii="Trebuchet MS" w:hAnsi="Trebuchet MS" w:cs="Calibri"/>
                <w:szCs w:val="20"/>
                <w:lang w:val="lt-LT"/>
              </w:rPr>
            </w:pPr>
          </w:p>
        </w:tc>
        <w:tc>
          <w:tcPr>
            <w:tcW w:w="2268" w:type="dxa"/>
          </w:tcPr>
          <w:p w14:paraId="0E4B7DD9" w14:textId="5B17B61B" w:rsidR="003C1FA5" w:rsidRPr="005C532E" w:rsidRDefault="00AB7BE5" w:rsidP="003C1FA5">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200</w:t>
            </w:r>
            <w:r w:rsidR="00E24487" w:rsidRPr="007C04DC">
              <w:rPr>
                <w:rFonts w:ascii="Trebuchet MS" w:hAnsi="Trebuchet MS" w:cs="Calibri"/>
                <w:szCs w:val="20"/>
                <w:lang w:val="lt-LT"/>
              </w:rPr>
              <w:t xml:space="preserve"> (EUR be PVM)</w:t>
            </w:r>
          </w:p>
        </w:tc>
      </w:tr>
    </w:tbl>
    <w:p w14:paraId="6E6C73AC" w14:textId="77777777" w:rsidR="004112B6" w:rsidRPr="005C532E" w:rsidRDefault="004112B6" w:rsidP="004112B6">
      <w:pPr>
        <w:spacing w:after="0"/>
        <w:ind w:left="0" w:firstLine="0"/>
        <w:jc w:val="both"/>
        <w:rPr>
          <w:rFonts w:ascii="Trebuchet MS" w:hAnsi="Trebuchet MS" w:cs="Calibri"/>
          <w:sz w:val="20"/>
          <w:lang w:val="lt-LT"/>
        </w:rPr>
      </w:pP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22267FFF" w14:textId="77777777" w:rsidR="004112B6" w:rsidRPr="005C532E" w:rsidRDefault="004112B6" w:rsidP="004112B6">
      <w:pPr>
        <w:spacing w:after="0"/>
        <w:ind w:left="0" w:firstLine="0"/>
        <w:jc w:val="both"/>
        <w:rPr>
          <w:rFonts w:ascii="Trebuchet MS" w:hAnsi="Trebuchet MS" w:cs="Calibri"/>
          <w:sz w:val="20"/>
          <w:lang w:val="lt-LT"/>
        </w:rPr>
      </w:pPr>
    </w:p>
    <w:p w14:paraId="0AF42E3C" w14:textId="77777777" w:rsidR="00EF6592" w:rsidRPr="004434F8" w:rsidRDefault="00EF6592" w:rsidP="00E34E74">
      <w:pPr>
        <w:ind w:left="0" w:firstLine="0"/>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A4D28" w14:textId="77777777" w:rsidR="00D735DE" w:rsidRDefault="00D735DE" w:rsidP="00592617">
      <w:pPr>
        <w:spacing w:after="0"/>
      </w:pPr>
      <w:r>
        <w:separator/>
      </w:r>
    </w:p>
  </w:endnote>
  <w:endnote w:type="continuationSeparator" w:id="0">
    <w:p w14:paraId="6A385540" w14:textId="77777777" w:rsidR="00D735DE" w:rsidRDefault="00D735DE" w:rsidP="00592617">
      <w:pPr>
        <w:spacing w:after="0"/>
      </w:pPr>
      <w:r>
        <w:continuationSeparator/>
      </w:r>
    </w:p>
  </w:endnote>
  <w:endnote w:type="continuationNotice" w:id="1">
    <w:p w14:paraId="303DDF6A" w14:textId="77777777" w:rsidR="00D735DE" w:rsidRDefault="00D7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039D6" w14:textId="77777777" w:rsidR="00D735DE" w:rsidRDefault="00D735DE" w:rsidP="00592617">
      <w:pPr>
        <w:spacing w:after="0"/>
      </w:pPr>
      <w:r>
        <w:separator/>
      </w:r>
    </w:p>
  </w:footnote>
  <w:footnote w:type="continuationSeparator" w:id="0">
    <w:p w14:paraId="3C020388" w14:textId="77777777" w:rsidR="00D735DE" w:rsidRDefault="00D735DE" w:rsidP="00592617">
      <w:pPr>
        <w:spacing w:after="0"/>
      </w:pPr>
      <w:r>
        <w:continuationSeparator/>
      </w:r>
    </w:p>
  </w:footnote>
  <w:footnote w:type="continuationNotice" w:id="1">
    <w:p w14:paraId="38F5CC3F" w14:textId="77777777" w:rsidR="00D735DE" w:rsidRDefault="00D73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B61E653"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FCF3" w14:textId="77777777" w:rsidR="00465BD9" w:rsidRPr="00F61A93" w:rsidRDefault="00465BD9" w:rsidP="00465BD9">
    <w:pPr>
      <w:pStyle w:val="Header"/>
      <w:jc w:val="right"/>
      <w:rPr>
        <w:rFonts w:ascii="Trebuchet MS" w:hAnsi="Trebuchet MS"/>
        <w:sz w:val="20"/>
        <w:lang w:val="lt-LT"/>
      </w:rPr>
    </w:pPr>
    <w:r w:rsidRPr="00F61A93">
      <w:rPr>
        <w:rFonts w:ascii="Trebuchet MS" w:hAnsi="Trebuchet MS"/>
        <w:sz w:val="20"/>
        <w:lang w:val="lt-LT"/>
      </w:rPr>
      <w:t>Priedas 1.1.</w:t>
    </w:r>
  </w:p>
  <w:p w14:paraId="2D58DEE4" w14:textId="77777777" w:rsidR="00C84109" w:rsidRDefault="00C84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3AD11FBF"/>
    <w:multiLevelType w:val="hybridMultilevel"/>
    <w:tmpl w:val="EE98E360"/>
    <w:lvl w:ilvl="0" w:tplc="9C3060E2">
      <w:start w:val="1"/>
      <w:numFmt w:val="decimal"/>
      <w:lvlText w:val="%1."/>
      <w:lvlJc w:val="left"/>
      <w:pPr>
        <w:ind w:left="785" w:hanging="360"/>
      </w:pPr>
      <w:rPr>
        <w:b/>
        <w:bCs/>
      </w:rPr>
    </w:lvl>
    <w:lvl w:ilvl="1" w:tplc="04270019">
      <w:start w:val="1"/>
      <w:numFmt w:val="lowerLetter"/>
      <w:lvlText w:val="%2."/>
      <w:lvlJc w:val="left"/>
      <w:pPr>
        <w:ind w:left="1633" w:hanging="360"/>
      </w:pPr>
    </w:lvl>
    <w:lvl w:ilvl="2" w:tplc="0427001B" w:tentative="1">
      <w:start w:val="1"/>
      <w:numFmt w:val="lowerRoman"/>
      <w:lvlText w:val="%3."/>
      <w:lvlJc w:val="right"/>
      <w:pPr>
        <w:ind w:left="2353" w:hanging="180"/>
      </w:pPr>
    </w:lvl>
    <w:lvl w:ilvl="3" w:tplc="0427000F" w:tentative="1">
      <w:start w:val="1"/>
      <w:numFmt w:val="decimal"/>
      <w:lvlText w:val="%4."/>
      <w:lvlJc w:val="left"/>
      <w:pPr>
        <w:ind w:left="3073" w:hanging="360"/>
      </w:pPr>
    </w:lvl>
    <w:lvl w:ilvl="4" w:tplc="04270019" w:tentative="1">
      <w:start w:val="1"/>
      <w:numFmt w:val="lowerLetter"/>
      <w:lvlText w:val="%5."/>
      <w:lvlJc w:val="left"/>
      <w:pPr>
        <w:ind w:left="3793" w:hanging="360"/>
      </w:pPr>
    </w:lvl>
    <w:lvl w:ilvl="5" w:tplc="0427001B" w:tentative="1">
      <w:start w:val="1"/>
      <w:numFmt w:val="lowerRoman"/>
      <w:lvlText w:val="%6."/>
      <w:lvlJc w:val="right"/>
      <w:pPr>
        <w:ind w:left="4513" w:hanging="180"/>
      </w:pPr>
    </w:lvl>
    <w:lvl w:ilvl="6" w:tplc="0427000F" w:tentative="1">
      <w:start w:val="1"/>
      <w:numFmt w:val="decimal"/>
      <w:lvlText w:val="%7."/>
      <w:lvlJc w:val="left"/>
      <w:pPr>
        <w:ind w:left="5233" w:hanging="360"/>
      </w:pPr>
    </w:lvl>
    <w:lvl w:ilvl="7" w:tplc="04270019" w:tentative="1">
      <w:start w:val="1"/>
      <w:numFmt w:val="lowerLetter"/>
      <w:lvlText w:val="%8."/>
      <w:lvlJc w:val="left"/>
      <w:pPr>
        <w:ind w:left="5953" w:hanging="360"/>
      </w:pPr>
    </w:lvl>
    <w:lvl w:ilvl="8" w:tplc="0427001B" w:tentative="1">
      <w:start w:val="1"/>
      <w:numFmt w:val="lowerRoman"/>
      <w:lvlText w:val="%9."/>
      <w:lvlJc w:val="right"/>
      <w:pPr>
        <w:ind w:left="6673" w:hanging="180"/>
      </w:p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6"/>
  </w:num>
  <w:num w:numId="10" w16cid:durableId="1698045933">
    <w:abstractNumId w:val="10"/>
  </w:num>
  <w:num w:numId="11" w16cid:durableId="50033667">
    <w:abstractNumId w:val="7"/>
  </w:num>
  <w:num w:numId="12" w16cid:durableId="667556110">
    <w:abstractNumId w:val="15"/>
  </w:num>
  <w:num w:numId="13" w16cid:durableId="138305920">
    <w:abstractNumId w:val="6"/>
  </w:num>
  <w:num w:numId="14" w16cid:durableId="1539128372">
    <w:abstractNumId w:val="9"/>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672096238">
    <w:abstractNumId w:val="5"/>
  </w:num>
  <w:num w:numId="21" w16cid:durableId="1708791881">
    <w:abstractNumId w:val="1"/>
  </w:num>
  <w:num w:numId="22" w16cid:durableId="426078216">
    <w:abstractNumId w:val="1"/>
  </w:num>
  <w:num w:numId="23" w16cid:durableId="385639866">
    <w:abstractNumId w:val="1"/>
  </w:num>
  <w:num w:numId="24" w16cid:durableId="268246803">
    <w:abstractNumId w:val="1"/>
  </w:num>
  <w:num w:numId="25" w16cid:durableId="204873456">
    <w:abstractNumId w:val="1"/>
  </w:num>
  <w:num w:numId="26" w16cid:durableId="1158568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143E"/>
    <w:rsid w:val="0000743D"/>
    <w:rsid w:val="000079EA"/>
    <w:rsid w:val="00013F20"/>
    <w:rsid w:val="00014AB7"/>
    <w:rsid w:val="000165D0"/>
    <w:rsid w:val="00021F29"/>
    <w:rsid w:val="00022A7E"/>
    <w:rsid w:val="00023D17"/>
    <w:rsid w:val="00024D7B"/>
    <w:rsid w:val="00041CAF"/>
    <w:rsid w:val="00046175"/>
    <w:rsid w:val="00046400"/>
    <w:rsid w:val="00055216"/>
    <w:rsid w:val="000575E6"/>
    <w:rsid w:val="000672DF"/>
    <w:rsid w:val="00070BCF"/>
    <w:rsid w:val="000729D4"/>
    <w:rsid w:val="00074706"/>
    <w:rsid w:val="00074F18"/>
    <w:rsid w:val="000770F1"/>
    <w:rsid w:val="00085F34"/>
    <w:rsid w:val="00086332"/>
    <w:rsid w:val="00087CE6"/>
    <w:rsid w:val="00087F0A"/>
    <w:rsid w:val="00095C5C"/>
    <w:rsid w:val="00096BF9"/>
    <w:rsid w:val="000A1584"/>
    <w:rsid w:val="000A4F32"/>
    <w:rsid w:val="000B143B"/>
    <w:rsid w:val="000B43D4"/>
    <w:rsid w:val="000B4817"/>
    <w:rsid w:val="000B60E9"/>
    <w:rsid w:val="000B7B37"/>
    <w:rsid w:val="000C0848"/>
    <w:rsid w:val="000C4DEE"/>
    <w:rsid w:val="000D199A"/>
    <w:rsid w:val="000D4FCF"/>
    <w:rsid w:val="000E136A"/>
    <w:rsid w:val="000E2585"/>
    <w:rsid w:val="000E422A"/>
    <w:rsid w:val="000E624D"/>
    <w:rsid w:val="000E74D2"/>
    <w:rsid w:val="000F1851"/>
    <w:rsid w:val="000F70D9"/>
    <w:rsid w:val="00106960"/>
    <w:rsid w:val="00111893"/>
    <w:rsid w:val="0011398E"/>
    <w:rsid w:val="00132553"/>
    <w:rsid w:val="001423EC"/>
    <w:rsid w:val="00143671"/>
    <w:rsid w:val="00143A38"/>
    <w:rsid w:val="0014495E"/>
    <w:rsid w:val="00144C51"/>
    <w:rsid w:val="00145DED"/>
    <w:rsid w:val="001621A3"/>
    <w:rsid w:val="0016239F"/>
    <w:rsid w:val="00162A83"/>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A579D"/>
    <w:rsid w:val="001B0FED"/>
    <w:rsid w:val="001B3103"/>
    <w:rsid w:val="001B41D7"/>
    <w:rsid w:val="001B5EB6"/>
    <w:rsid w:val="001C3426"/>
    <w:rsid w:val="001C6452"/>
    <w:rsid w:val="001D0BAC"/>
    <w:rsid w:val="001D201E"/>
    <w:rsid w:val="001D4EF9"/>
    <w:rsid w:val="001E14CA"/>
    <w:rsid w:val="001E228A"/>
    <w:rsid w:val="001E32E9"/>
    <w:rsid w:val="001E40FD"/>
    <w:rsid w:val="001E46D0"/>
    <w:rsid w:val="001F10B1"/>
    <w:rsid w:val="001F1C30"/>
    <w:rsid w:val="001F4A6C"/>
    <w:rsid w:val="001F60F7"/>
    <w:rsid w:val="002023FD"/>
    <w:rsid w:val="002026A0"/>
    <w:rsid w:val="002027AE"/>
    <w:rsid w:val="00204274"/>
    <w:rsid w:val="00204D58"/>
    <w:rsid w:val="00207A78"/>
    <w:rsid w:val="00217A95"/>
    <w:rsid w:val="00227BC6"/>
    <w:rsid w:val="00231170"/>
    <w:rsid w:val="00233583"/>
    <w:rsid w:val="00234AD6"/>
    <w:rsid w:val="00243C03"/>
    <w:rsid w:val="00245CD2"/>
    <w:rsid w:val="00250751"/>
    <w:rsid w:val="00255525"/>
    <w:rsid w:val="00255FED"/>
    <w:rsid w:val="00260206"/>
    <w:rsid w:val="002602C7"/>
    <w:rsid w:val="0026031E"/>
    <w:rsid w:val="002653EE"/>
    <w:rsid w:val="00265F63"/>
    <w:rsid w:val="00266062"/>
    <w:rsid w:val="00267A8F"/>
    <w:rsid w:val="0027076F"/>
    <w:rsid w:val="002737C1"/>
    <w:rsid w:val="002743D4"/>
    <w:rsid w:val="0027544F"/>
    <w:rsid w:val="00281E4E"/>
    <w:rsid w:val="002843FF"/>
    <w:rsid w:val="002860D8"/>
    <w:rsid w:val="002910EA"/>
    <w:rsid w:val="00291C78"/>
    <w:rsid w:val="0029410F"/>
    <w:rsid w:val="0029467F"/>
    <w:rsid w:val="002957A3"/>
    <w:rsid w:val="002A2263"/>
    <w:rsid w:val="002A258E"/>
    <w:rsid w:val="002B2181"/>
    <w:rsid w:val="002B3DC9"/>
    <w:rsid w:val="002B74BE"/>
    <w:rsid w:val="002C27FD"/>
    <w:rsid w:val="002C2BAC"/>
    <w:rsid w:val="002C5053"/>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3B51"/>
    <w:rsid w:val="00346B4D"/>
    <w:rsid w:val="00346D33"/>
    <w:rsid w:val="00351512"/>
    <w:rsid w:val="0035186A"/>
    <w:rsid w:val="003537B3"/>
    <w:rsid w:val="00356E28"/>
    <w:rsid w:val="0036035D"/>
    <w:rsid w:val="00361279"/>
    <w:rsid w:val="003662D7"/>
    <w:rsid w:val="00377B35"/>
    <w:rsid w:val="00377B5A"/>
    <w:rsid w:val="0038019E"/>
    <w:rsid w:val="00385782"/>
    <w:rsid w:val="003858CE"/>
    <w:rsid w:val="003872FB"/>
    <w:rsid w:val="003978CC"/>
    <w:rsid w:val="003A0362"/>
    <w:rsid w:val="003B15E7"/>
    <w:rsid w:val="003B4F60"/>
    <w:rsid w:val="003B5ABE"/>
    <w:rsid w:val="003B5E3E"/>
    <w:rsid w:val="003C117D"/>
    <w:rsid w:val="003C1FA5"/>
    <w:rsid w:val="003C548C"/>
    <w:rsid w:val="003D2364"/>
    <w:rsid w:val="003E04E5"/>
    <w:rsid w:val="003E0CEC"/>
    <w:rsid w:val="003E1664"/>
    <w:rsid w:val="003E472F"/>
    <w:rsid w:val="003F429C"/>
    <w:rsid w:val="003F6F83"/>
    <w:rsid w:val="00400B5E"/>
    <w:rsid w:val="00400E40"/>
    <w:rsid w:val="0040104A"/>
    <w:rsid w:val="0040125C"/>
    <w:rsid w:val="0040565C"/>
    <w:rsid w:val="0040641E"/>
    <w:rsid w:val="00410310"/>
    <w:rsid w:val="004112B6"/>
    <w:rsid w:val="0041196E"/>
    <w:rsid w:val="00411BE6"/>
    <w:rsid w:val="0041485C"/>
    <w:rsid w:val="00415884"/>
    <w:rsid w:val="0041635C"/>
    <w:rsid w:val="00421F86"/>
    <w:rsid w:val="004267D6"/>
    <w:rsid w:val="00436819"/>
    <w:rsid w:val="004434F8"/>
    <w:rsid w:val="004475B6"/>
    <w:rsid w:val="00447AF4"/>
    <w:rsid w:val="00447E56"/>
    <w:rsid w:val="00453C67"/>
    <w:rsid w:val="00456002"/>
    <w:rsid w:val="00461BB7"/>
    <w:rsid w:val="00461EB7"/>
    <w:rsid w:val="00463238"/>
    <w:rsid w:val="00464057"/>
    <w:rsid w:val="00464171"/>
    <w:rsid w:val="00465BD9"/>
    <w:rsid w:val="00470A43"/>
    <w:rsid w:val="004756DF"/>
    <w:rsid w:val="00481A15"/>
    <w:rsid w:val="004827D9"/>
    <w:rsid w:val="0049129C"/>
    <w:rsid w:val="004944FC"/>
    <w:rsid w:val="00494969"/>
    <w:rsid w:val="004A6DFA"/>
    <w:rsid w:val="004B0E77"/>
    <w:rsid w:val="004C4018"/>
    <w:rsid w:val="004C5B1C"/>
    <w:rsid w:val="004C7E14"/>
    <w:rsid w:val="004D4690"/>
    <w:rsid w:val="004E2D5B"/>
    <w:rsid w:val="004E50ED"/>
    <w:rsid w:val="004E7D7B"/>
    <w:rsid w:val="004F0E49"/>
    <w:rsid w:val="005019FC"/>
    <w:rsid w:val="005046BF"/>
    <w:rsid w:val="005049C6"/>
    <w:rsid w:val="00504B13"/>
    <w:rsid w:val="00507A79"/>
    <w:rsid w:val="00507F5B"/>
    <w:rsid w:val="005107BB"/>
    <w:rsid w:val="00510C30"/>
    <w:rsid w:val="0051336B"/>
    <w:rsid w:val="00522129"/>
    <w:rsid w:val="00523B8C"/>
    <w:rsid w:val="0052472A"/>
    <w:rsid w:val="00530C09"/>
    <w:rsid w:val="00534244"/>
    <w:rsid w:val="00534900"/>
    <w:rsid w:val="00537585"/>
    <w:rsid w:val="00537AB0"/>
    <w:rsid w:val="00542BDD"/>
    <w:rsid w:val="0054373B"/>
    <w:rsid w:val="0055615B"/>
    <w:rsid w:val="00562828"/>
    <w:rsid w:val="0056290D"/>
    <w:rsid w:val="0057235E"/>
    <w:rsid w:val="00574CF9"/>
    <w:rsid w:val="00574E50"/>
    <w:rsid w:val="00574FDF"/>
    <w:rsid w:val="00582509"/>
    <w:rsid w:val="00584331"/>
    <w:rsid w:val="005860A2"/>
    <w:rsid w:val="00592617"/>
    <w:rsid w:val="005929D2"/>
    <w:rsid w:val="005979B5"/>
    <w:rsid w:val="005A3AA2"/>
    <w:rsid w:val="005A4865"/>
    <w:rsid w:val="005A7B97"/>
    <w:rsid w:val="005B1F62"/>
    <w:rsid w:val="005C2A17"/>
    <w:rsid w:val="005C46C0"/>
    <w:rsid w:val="005C532E"/>
    <w:rsid w:val="005C552C"/>
    <w:rsid w:val="005C5946"/>
    <w:rsid w:val="005C6A1A"/>
    <w:rsid w:val="005D19B1"/>
    <w:rsid w:val="005D5AA3"/>
    <w:rsid w:val="005D6FDC"/>
    <w:rsid w:val="005E5CFE"/>
    <w:rsid w:val="005E7AE8"/>
    <w:rsid w:val="005F4A90"/>
    <w:rsid w:val="005F77A9"/>
    <w:rsid w:val="006238C5"/>
    <w:rsid w:val="0062721D"/>
    <w:rsid w:val="00631528"/>
    <w:rsid w:val="006344F0"/>
    <w:rsid w:val="0063658D"/>
    <w:rsid w:val="00644F37"/>
    <w:rsid w:val="00645113"/>
    <w:rsid w:val="006518F6"/>
    <w:rsid w:val="006537BD"/>
    <w:rsid w:val="00655EFF"/>
    <w:rsid w:val="006603AA"/>
    <w:rsid w:val="00662DF3"/>
    <w:rsid w:val="006630CB"/>
    <w:rsid w:val="00666A97"/>
    <w:rsid w:val="00666C96"/>
    <w:rsid w:val="00670AE7"/>
    <w:rsid w:val="006754C0"/>
    <w:rsid w:val="0068095A"/>
    <w:rsid w:val="00683BD8"/>
    <w:rsid w:val="00694AB9"/>
    <w:rsid w:val="006A77E9"/>
    <w:rsid w:val="006B5B26"/>
    <w:rsid w:val="006B6E4F"/>
    <w:rsid w:val="006C5D3F"/>
    <w:rsid w:val="006C5E0F"/>
    <w:rsid w:val="006D1DDF"/>
    <w:rsid w:val="006D5396"/>
    <w:rsid w:val="006D69D8"/>
    <w:rsid w:val="006D7AF4"/>
    <w:rsid w:val="006F194D"/>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44652"/>
    <w:rsid w:val="007448BF"/>
    <w:rsid w:val="0075261D"/>
    <w:rsid w:val="00755145"/>
    <w:rsid w:val="00757A17"/>
    <w:rsid w:val="00772BA4"/>
    <w:rsid w:val="00776511"/>
    <w:rsid w:val="00777F55"/>
    <w:rsid w:val="00783BC2"/>
    <w:rsid w:val="00790FA6"/>
    <w:rsid w:val="00791611"/>
    <w:rsid w:val="00793E9A"/>
    <w:rsid w:val="007A26E0"/>
    <w:rsid w:val="007A3A04"/>
    <w:rsid w:val="007B7ED3"/>
    <w:rsid w:val="007C0970"/>
    <w:rsid w:val="007C1F18"/>
    <w:rsid w:val="007C68FA"/>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20FB"/>
    <w:rsid w:val="00843AE3"/>
    <w:rsid w:val="00855907"/>
    <w:rsid w:val="0086091E"/>
    <w:rsid w:val="00862B44"/>
    <w:rsid w:val="0086346E"/>
    <w:rsid w:val="00866723"/>
    <w:rsid w:val="00873587"/>
    <w:rsid w:val="008766A8"/>
    <w:rsid w:val="008916E0"/>
    <w:rsid w:val="008A26E1"/>
    <w:rsid w:val="008A2797"/>
    <w:rsid w:val="008B031A"/>
    <w:rsid w:val="008B49BE"/>
    <w:rsid w:val="008B730D"/>
    <w:rsid w:val="008C0A79"/>
    <w:rsid w:val="008C2B07"/>
    <w:rsid w:val="008D29B4"/>
    <w:rsid w:val="008D30E7"/>
    <w:rsid w:val="008D3D27"/>
    <w:rsid w:val="008D76D6"/>
    <w:rsid w:val="008E30DD"/>
    <w:rsid w:val="008E310B"/>
    <w:rsid w:val="008E703E"/>
    <w:rsid w:val="008E7136"/>
    <w:rsid w:val="008E7BB2"/>
    <w:rsid w:val="008E7BE1"/>
    <w:rsid w:val="008F40F1"/>
    <w:rsid w:val="0091343D"/>
    <w:rsid w:val="00913E02"/>
    <w:rsid w:val="00916438"/>
    <w:rsid w:val="00920C63"/>
    <w:rsid w:val="00930B59"/>
    <w:rsid w:val="00931840"/>
    <w:rsid w:val="00933C17"/>
    <w:rsid w:val="00933F3D"/>
    <w:rsid w:val="00937268"/>
    <w:rsid w:val="00945B28"/>
    <w:rsid w:val="00952DAA"/>
    <w:rsid w:val="00955B35"/>
    <w:rsid w:val="00956222"/>
    <w:rsid w:val="009638B5"/>
    <w:rsid w:val="00964288"/>
    <w:rsid w:val="0097380E"/>
    <w:rsid w:val="009849E2"/>
    <w:rsid w:val="00984F90"/>
    <w:rsid w:val="00986DEB"/>
    <w:rsid w:val="009937C9"/>
    <w:rsid w:val="0099662D"/>
    <w:rsid w:val="009B0E4E"/>
    <w:rsid w:val="009B26BC"/>
    <w:rsid w:val="009B5CA1"/>
    <w:rsid w:val="009B62A9"/>
    <w:rsid w:val="009C3690"/>
    <w:rsid w:val="009C5B50"/>
    <w:rsid w:val="009C7D74"/>
    <w:rsid w:val="009D19BD"/>
    <w:rsid w:val="009D1E5F"/>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298"/>
    <w:rsid w:val="00A75D53"/>
    <w:rsid w:val="00A75FBA"/>
    <w:rsid w:val="00A772B9"/>
    <w:rsid w:val="00A80882"/>
    <w:rsid w:val="00A84ACE"/>
    <w:rsid w:val="00A86442"/>
    <w:rsid w:val="00A864F6"/>
    <w:rsid w:val="00A9653D"/>
    <w:rsid w:val="00AA0001"/>
    <w:rsid w:val="00AA7347"/>
    <w:rsid w:val="00AB5054"/>
    <w:rsid w:val="00AB7BE5"/>
    <w:rsid w:val="00AC35F1"/>
    <w:rsid w:val="00AC3C62"/>
    <w:rsid w:val="00AC52D2"/>
    <w:rsid w:val="00AC7AFE"/>
    <w:rsid w:val="00AD3CC1"/>
    <w:rsid w:val="00AD57ED"/>
    <w:rsid w:val="00AE0C13"/>
    <w:rsid w:val="00AE5FE9"/>
    <w:rsid w:val="00AF0D13"/>
    <w:rsid w:val="00AF1F67"/>
    <w:rsid w:val="00AF2127"/>
    <w:rsid w:val="00B053F2"/>
    <w:rsid w:val="00B064B1"/>
    <w:rsid w:val="00B079BC"/>
    <w:rsid w:val="00B07EBD"/>
    <w:rsid w:val="00B11BA6"/>
    <w:rsid w:val="00B12EAE"/>
    <w:rsid w:val="00B13DA6"/>
    <w:rsid w:val="00B218D0"/>
    <w:rsid w:val="00B25515"/>
    <w:rsid w:val="00B27F8B"/>
    <w:rsid w:val="00B27FB9"/>
    <w:rsid w:val="00B331F0"/>
    <w:rsid w:val="00B35904"/>
    <w:rsid w:val="00B36298"/>
    <w:rsid w:val="00B41FA7"/>
    <w:rsid w:val="00B4208E"/>
    <w:rsid w:val="00B4692C"/>
    <w:rsid w:val="00B53F5D"/>
    <w:rsid w:val="00B6006A"/>
    <w:rsid w:val="00B6085C"/>
    <w:rsid w:val="00B703BF"/>
    <w:rsid w:val="00B715A0"/>
    <w:rsid w:val="00B7275B"/>
    <w:rsid w:val="00B73C48"/>
    <w:rsid w:val="00BA2063"/>
    <w:rsid w:val="00BA7616"/>
    <w:rsid w:val="00BB51B0"/>
    <w:rsid w:val="00BC27CC"/>
    <w:rsid w:val="00BC5451"/>
    <w:rsid w:val="00BD0638"/>
    <w:rsid w:val="00BD6689"/>
    <w:rsid w:val="00BD6EBB"/>
    <w:rsid w:val="00BE1E6E"/>
    <w:rsid w:val="00BE2BB4"/>
    <w:rsid w:val="00BE3A71"/>
    <w:rsid w:val="00BE5220"/>
    <w:rsid w:val="00BE6BB9"/>
    <w:rsid w:val="00BF59C9"/>
    <w:rsid w:val="00C01F2E"/>
    <w:rsid w:val="00C03985"/>
    <w:rsid w:val="00C15306"/>
    <w:rsid w:val="00C16446"/>
    <w:rsid w:val="00C21FD2"/>
    <w:rsid w:val="00C255E3"/>
    <w:rsid w:val="00C33A76"/>
    <w:rsid w:val="00C35E5F"/>
    <w:rsid w:val="00C40B2B"/>
    <w:rsid w:val="00C40E37"/>
    <w:rsid w:val="00C41264"/>
    <w:rsid w:val="00C41484"/>
    <w:rsid w:val="00C41D21"/>
    <w:rsid w:val="00C454CA"/>
    <w:rsid w:val="00C467FC"/>
    <w:rsid w:val="00C502A5"/>
    <w:rsid w:val="00C50E3B"/>
    <w:rsid w:val="00C523B6"/>
    <w:rsid w:val="00C61B43"/>
    <w:rsid w:val="00C61D31"/>
    <w:rsid w:val="00C625E7"/>
    <w:rsid w:val="00C6602C"/>
    <w:rsid w:val="00C66143"/>
    <w:rsid w:val="00C661B4"/>
    <w:rsid w:val="00C66C4E"/>
    <w:rsid w:val="00C67243"/>
    <w:rsid w:val="00C675F6"/>
    <w:rsid w:val="00C73CA5"/>
    <w:rsid w:val="00C77836"/>
    <w:rsid w:val="00C82666"/>
    <w:rsid w:val="00C84109"/>
    <w:rsid w:val="00C8570B"/>
    <w:rsid w:val="00C87BEB"/>
    <w:rsid w:val="00C91222"/>
    <w:rsid w:val="00C91986"/>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0DC4"/>
    <w:rsid w:val="00D1210D"/>
    <w:rsid w:val="00D1588D"/>
    <w:rsid w:val="00D24FAB"/>
    <w:rsid w:val="00D27808"/>
    <w:rsid w:val="00D32630"/>
    <w:rsid w:val="00D340DE"/>
    <w:rsid w:val="00D35417"/>
    <w:rsid w:val="00D35AEA"/>
    <w:rsid w:val="00D3724F"/>
    <w:rsid w:val="00D4118F"/>
    <w:rsid w:val="00D46F57"/>
    <w:rsid w:val="00D50D40"/>
    <w:rsid w:val="00D50D88"/>
    <w:rsid w:val="00D5578F"/>
    <w:rsid w:val="00D55C3A"/>
    <w:rsid w:val="00D56EF1"/>
    <w:rsid w:val="00D6046D"/>
    <w:rsid w:val="00D660B3"/>
    <w:rsid w:val="00D723C4"/>
    <w:rsid w:val="00D735DE"/>
    <w:rsid w:val="00D81657"/>
    <w:rsid w:val="00D82E4F"/>
    <w:rsid w:val="00D95219"/>
    <w:rsid w:val="00D96BD2"/>
    <w:rsid w:val="00DA0EBC"/>
    <w:rsid w:val="00DA4399"/>
    <w:rsid w:val="00DC00E5"/>
    <w:rsid w:val="00DC2BC8"/>
    <w:rsid w:val="00DC2EAA"/>
    <w:rsid w:val="00DC360D"/>
    <w:rsid w:val="00DC7864"/>
    <w:rsid w:val="00DD4552"/>
    <w:rsid w:val="00DD582D"/>
    <w:rsid w:val="00DE1E32"/>
    <w:rsid w:val="00DE3417"/>
    <w:rsid w:val="00DE51A2"/>
    <w:rsid w:val="00DF0D20"/>
    <w:rsid w:val="00DF3C0D"/>
    <w:rsid w:val="00E03E2B"/>
    <w:rsid w:val="00E04BC2"/>
    <w:rsid w:val="00E04D0C"/>
    <w:rsid w:val="00E05E26"/>
    <w:rsid w:val="00E10269"/>
    <w:rsid w:val="00E15280"/>
    <w:rsid w:val="00E24487"/>
    <w:rsid w:val="00E3201D"/>
    <w:rsid w:val="00E34E74"/>
    <w:rsid w:val="00E35DD8"/>
    <w:rsid w:val="00E427A4"/>
    <w:rsid w:val="00E4489C"/>
    <w:rsid w:val="00E46F94"/>
    <w:rsid w:val="00E537C1"/>
    <w:rsid w:val="00E57E28"/>
    <w:rsid w:val="00E608DC"/>
    <w:rsid w:val="00E63971"/>
    <w:rsid w:val="00E64F6A"/>
    <w:rsid w:val="00E723B0"/>
    <w:rsid w:val="00E73B2A"/>
    <w:rsid w:val="00E7770B"/>
    <w:rsid w:val="00E858FD"/>
    <w:rsid w:val="00E95E51"/>
    <w:rsid w:val="00E961E6"/>
    <w:rsid w:val="00E97926"/>
    <w:rsid w:val="00EA06FF"/>
    <w:rsid w:val="00EB36B0"/>
    <w:rsid w:val="00EC1714"/>
    <w:rsid w:val="00EC3D93"/>
    <w:rsid w:val="00EC3EEF"/>
    <w:rsid w:val="00EC4A5C"/>
    <w:rsid w:val="00EC6FCA"/>
    <w:rsid w:val="00ED1DF1"/>
    <w:rsid w:val="00EF1756"/>
    <w:rsid w:val="00EF3E88"/>
    <w:rsid w:val="00EF6592"/>
    <w:rsid w:val="00EF740A"/>
    <w:rsid w:val="00F01479"/>
    <w:rsid w:val="00F026D4"/>
    <w:rsid w:val="00F04BB9"/>
    <w:rsid w:val="00F06531"/>
    <w:rsid w:val="00F0763D"/>
    <w:rsid w:val="00F17582"/>
    <w:rsid w:val="00F17D09"/>
    <w:rsid w:val="00F17EC6"/>
    <w:rsid w:val="00F20121"/>
    <w:rsid w:val="00F208A8"/>
    <w:rsid w:val="00F21882"/>
    <w:rsid w:val="00F21FB2"/>
    <w:rsid w:val="00F31833"/>
    <w:rsid w:val="00F34721"/>
    <w:rsid w:val="00F4034E"/>
    <w:rsid w:val="00F57557"/>
    <w:rsid w:val="00F57B4F"/>
    <w:rsid w:val="00F668CC"/>
    <w:rsid w:val="00F66B63"/>
    <w:rsid w:val="00F74D8C"/>
    <w:rsid w:val="00F933AD"/>
    <w:rsid w:val="00FA3BB0"/>
    <w:rsid w:val="00FA474B"/>
    <w:rsid w:val="00FA7F16"/>
    <w:rsid w:val="00FB000A"/>
    <w:rsid w:val="00FB080C"/>
    <w:rsid w:val="00FB285D"/>
    <w:rsid w:val="00FB37A4"/>
    <w:rsid w:val="00FC2C1E"/>
    <w:rsid w:val="00FD0A6E"/>
    <w:rsid w:val="00FD0F3E"/>
    <w:rsid w:val="00FE2820"/>
    <w:rsid w:val="00FE2AA8"/>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FollowedHyperlink">
    <w:name w:val="FollowedHyperlink"/>
    <w:basedOn w:val="DefaultParagraphFont"/>
    <w:uiPriority w:val="99"/>
    <w:semiHidden/>
    <w:unhideWhenUsed/>
    <w:rsid w:val="00464171"/>
    <w:rPr>
      <w:color w:val="954F72" w:themeColor="followedHyperlink"/>
      <w:u w:val="single"/>
    </w:rPr>
  </w:style>
  <w:style w:type="paragraph" w:styleId="NormalWeb">
    <w:name w:val="Normal (Web)"/>
    <w:basedOn w:val="Normal"/>
    <w:uiPriority w:val="99"/>
    <w:semiHidden/>
    <w:unhideWhenUsed/>
    <w:rsid w:val="00C6602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irangos-atitinkancios-litgrid-ab-reikalavimus-sarasas/388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
      <w:docPartPr>
        <w:name w:val="74B0B13D236448C98632356F6DE12539"/>
        <w:category>
          <w:name w:val="General"/>
          <w:gallery w:val="placeholder"/>
        </w:category>
        <w:types>
          <w:type w:val="bbPlcHdr"/>
        </w:types>
        <w:behaviors>
          <w:behavior w:val="content"/>
        </w:behaviors>
        <w:guid w:val="{F0E90F27-0FC9-4F87-AEC4-C42EE63CC960}"/>
      </w:docPartPr>
      <w:docPartBody>
        <w:p w:rsidR="00DD2760" w:rsidRDefault="00DD2760" w:rsidP="00DD2760">
          <w:pPr>
            <w:pStyle w:val="74B0B13D236448C98632356F6DE12539"/>
          </w:pPr>
          <w:r w:rsidRPr="0012440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65D0"/>
    <w:rsid w:val="000729D4"/>
    <w:rsid w:val="00136C36"/>
    <w:rsid w:val="00166530"/>
    <w:rsid w:val="001B3103"/>
    <w:rsid w:val="001E767A"/>
    <w:rsid w:val="001F60F7"/>
    <w:rsid w:val="00214596"/>
    <w:rsid w:val="00266062"/>
    <w:rsid w:val="002957A3"/>
    <w:rsid w:val="002F7B99"/>
    <w:rsid w:val="00305EEB"/>
    <w:rsid w:val="003269D6"/>
    <w:rsid w:val="003B15E7"/>
    <w:rsid w:val="003B39F3"/>
    <w:rsid w:val="0042185A"/>
    <w:rsid w:val="004232BA"/>
    <w:rsid w:val="00470A43"/>
    <w:rsid w:val="00483631"/>
    <w:rsid w:val="004B58BA"/>
    <w:rsid w:val="00504A84"/>
    <w:rsid w:val="00547316"/>
    <w:rsid w:val="00597CE8"/>
    <w:rsid w:val="005A3110"/>
    <w:rsid w:val="005C2A17"/>
    <w:rsid w:val="00683869"/>
    <w:rsid w:val="006B609A"/>
    <w:rsid w:val="007F7381"/>
    <w:rsid w:val="00811EBC"/>
    <w:rsid w:val="00840EDC"/>
    <w:rsid w:val="00882A81"/>
    <w:rsid w:val="008927AC"/>
    <w:rsid w:val="008D7ECE"/>
    <w:rsid w:val="008F1172"/>
    <w:rsid w:val="009237AA"/>
    <w:rsid w:val="00980343"/>
    <w:rsid w:val="00991106"/>
    <w:rsid w:val="009D1E5F"/>
    <w:rsid w:val="00A34816"/>
    <w:rsid w:val="00A56D03"/>
    <w:rsid w:val="00AD6EE8"/>
    <w:rsid w:val="00AE6593"/>
    <w:rsid w:val="00B06F09"/>
    <w:rsid w:val="00B23432"/>
    <w:rsid w:val="00B2485F"/>
    <w:rsid w:val="00B90365"/>
    <w:rsid w:val="00B920EB"/>
    <w:rsid w:val="00B930DD"/>
    <w:rsid w:val="00BE1E6E"/>
    <w:rsid w:val="00C252DA"/>
    <w:rsid w:val="00C675F6"/>
    <w:rsid w:val="00CA637D"/>
    <w:rsid w:val="00CE377B"/>
    <w:rsid w:val="00CF289E"/>
    <w:rsid w:val="00DB599A"/>
    <w:rsid w:val="00DD2760"/>
    <w:rsid w:val="00DD757F"/>
    <w:rsid w:val="00E427A4"/>
    <w:rsid w:val="00E77CAE"/>
    <w:rsid w:val="00E8263B"/>
    <w:rsid w:val="00EC3D93"/>
    <w:rsid w:val="00ED3DA1"/>
    <w:rsid w:val="00EF3E88"/>
    <w:rsid w:val="00F208A8"/>
    <w:rsid w:val="00FD0F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2760"/>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 w:type="paragraph" w:customStyle="1" w:styleId="74B0B13D236448C98632356F6DE12539">
    <w:name w:val="74B0B13D236448C98632356F6DE12539"/>
    <w:rsid w:val="00DD276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306</TotalTime>
  <Pages>6</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[110/10 kV BALBIERIŠKIO TP 110 KV SKIRSTYKLOS REKONSTRAVIMAS]</vt:lpstr>
    </vt:vector>
  </TitlesOfParts>
  <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[110/10 kV JAČIONIŲ TP 110 KV SKIRSTYKLOS REKONSTRAVIMAS]</dc:title>
  <dc:subject/>
  <dc:creator>Tomas Stašūnas</dc:creator>
  <cp:keywords/>
  <dc:description/>
  <cp:lastModifiedBy>Justinas Vaicekauskas</cp:lastModifiedBy>
  <cp:revision>122</cp:revision>
  <cp:lastPrinted>2017-07-25T09:25:00Z</cp:lastPrinted>
  <dcterms:created xsi:type="dcterms:W3CDTF">2023-12-08T12:13:00Z</dcterms:created>
  <dcterms:modified xsi:type="dcterms:W3CDTF">2026-03-04T19:56:00Z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